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24D33" w14:textId="45C34FE9" w:rsidR="00FE18F3" w:rsidRDefault="00AC0DA3" w:rsidP="00C33C11">
      <w:pPr>
        <w:pStyle w:val="EinfacherAbsatz"/>
        <w:rPr>
          <w:rFonts w:ascii="Arial" w:hAnsi="Arial" w:cs="HelveticaNeueLTStd-Th"/>
          <w:color w:val="DEA726"/>
          <w:sz w:val="32"/>
          <w:szCs w:val="32"/>
        </w:rPr>
      </w:pPr>
      <w:r>
        <w:rPr>
          <w:noProof/>
          <w:lang w:eastAsia="de-DE"/>
        </w:rPr>
        <w:drawing>
          <wp:anchor distT="0" distB="0" distL="114300" distR="114300" simplePos="0" relativeHeight="251657215" behindDoc="1" locked="0" layoutInCell="1" allowOverlap="1" wp14:anchorId="61735539" wp14:editId="5CA9AAA6">
            <wp:simplePos x="0" y="0"/>
            <wp:positionH relativeFrom="column">
              <wp:posOffset>-890271</wp:posOffset>
            </wp:positionH>
            <wp:positionV relativeFrom="paragraph">
              <wp:posOffset>-800735</wp:posOffset>
            </wp:positionV>
            <wp:extent cx="7534275" cy="2430813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bvTouristik_Busreisen_2018-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2529" cy="244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88EF9" w14:textId="7EE2617E" w:rsidR="00C33C11" w:rsidRDefault="00C33C11" w:rsidP="00C33C11">
      <w:pPr>
        <w:pStyle w:val="EinfacherAbsatz"/>
        <w:rPr>
          <w:rFonts w:ascii="Arial" w:hAnsi="Arial" w:cs="HelveticaNeueLTStd-Th"/>
          <w:color w:val="DEA726"/>
          <w:sz w:val="32"/>
          <w:szCs w:val="32"/>
        </w:rPr>
      </w:pPr>
    </w:p>
    <w:p w14:paraId="5F319A15" w14:textId="77777777" w:rsidR="00C33C11" w:rsidRDefault="00C33C11" w:rsidP="00C33C11">
      <w:pPr>
        <w:pStyle w:val="EinfacherAbsatz"/>
        <w:rPr>
          <w:rFonts w:ascii="Arial" w:hAnsi="Arial" w:cs="HelveticaNeueLTStd-Th"/>
          <w:color w:val="DEA726"/>
          <w:sz w:val="32"/>
          <w:szCs w:val="32"/>
        </w:rPr>
      </w:pPr>
    </w:p>
    <w:p w14:paraId="0CF0F73E" w14:textId="39412A7F" w:rsidR="00C33C11" w:rsidRDefault="004F45A4" w:rsidP="00C33C11">
      <w:pPr>
        <w:pStyle w:val="EinfacherAbsatz"/>
        <w:rPr>
          <w:rFonts w:ascii="Arial" w:hAnsi="Arial" w:cs="HelveticaNeueLTStd-Th"/>
          <w:color w:val="DEA726"/>
          <w:sz w:val="32"/>
          <w:szCs w:val="32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4C21E8DB" wp14:editId="4BEF0754">
            <wp:simplePos x="0" y="0"/>
            <wp:positionH relativeFrom="column">
              <wp:posOffset>4547235</wp:posOffset>
            </wp:positionH>
            <wp:positionV relativeFrom="paragraph">
              <wp:posOffset>191770</wp:posOffset>
            </wp:positionV>
            <wp:extent cx="1497330" cy="581025"/>
            <wp:effectExtent l="0" t="0" r="7620" b="9525"/>
            <wp:wrapTight wrapText="bothSides">
              <wp:wrapPolygon edited="0">
                <wp:start x="0" y="0"/>
                <wp:lineTo x="0" y="21246"/>
                <wp:lineTo x="21435" y="21246"/>
                <wp:lineTo x="21435" y="0"/>
                <wp:lineTo x="0" y="0"/>
              </wp:wrapPolygon>
            </wp:wrapTight>
            <wp:docPr id="22" name="Bild 24" descr="Beschreibung: Touristik_4c_qu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" descr="Beschreibung: Touristik_4c_qu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9B050" w14:textId="03EE795E" w:rsidR="00C33C11" w:rsidRDefault="00C33C11" w:rsidP="00C33C11">
      <w:pPr>
        <w:pStyle w:val="EinfacherAbsatz"/>
        <w:rPr>
          <w:rFonts w:ascii="Arial" w:hAnsi="Arial" w:cs="HelveticaNeueLTStd-Th"/>
          <w:color w:val="DEA726"/>
          <w:sz w:val="32"/>
          <w:szCs w:val="32"/>
        </w:rPr>
      </w:pPr>
    </w:p>
    <w:p w14:paraId="0CFD95AD" w14:textId="77452CB5" w:rsidR="00C33C11" w:rsidRDefault="00C33C11" w:rsidP="00C33C11">
      <w:pPr>
        <w:pStyle w:val="EinfacherAbsatz"/>
        <w:rPr>
          <w:rFonts w:ascii="Arial" w:hAnsi="Arial" w:cs="HelveticaNeueLTStd-Th"/>
          <w:color w:val="DEA726"/>
          <w:sz w:val="32"/>
          <w:szCs w:val="32"/>
        </w:rPr>
      </w:pPr>
    </w:p>
    <w:p w14:paraId="1F843FDD" w14:textId="3FB3C711" w:rsidR="004527F6" w:rsidRDefault="004527F6" w:rsidP="00FF18C1">
      <w:pPr>
        <w:jc w:val="center"/>
        <w:rPr>
          <w:rFonts w:ascii="HelveticaNeueLT Com 55 Roman" w:hAnsi="HelveticaNeueLT Com 55 Roman" w:cs="HelveticaNeueLTStd-Th"/>
          <w:sz w:val="20"/>
          <w:szCs w:val="20"/>
        </w:rPr>
      </w:pPr>
      <w:r w:rsidRPr="00FF18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D243F" wp14:editId="0DEFE31E">
                <wp:simplePos x="0" y="0"/>
                <wp:positionH relativeFrom="column">
                  <wp:posOffset>3276600</wp:posOffset>
                </wp:positionH>
                <wp:positionV relativeFrom="paragraph">
                  <wp:posOffset>5979160</wp:posOffset>
                </wp:positionV>
                <wp:extent cx="2857500" cy="1152525"/>
                <wp:effectExtent l="0" t="0" r="0" b="952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DF723" w14:textId="77777777" w:rsidR="004527F6" w:rsidRDefault="004527F6" w:rsidP="004527F6">
                            <w:pPr>
                              <w:spacing w:after="120"/>
                              <w:rPr>
                                <w:rFonts w:ascii="HelveticaNeueLT Com 55 Roman" w:hAnsi="HelveticaNeueLT Com 55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Com 55 Roman" w:hAnsi="HelveticaNeueLT Com 55 Roman"/>
                                <w:b/>
                                <w:sz w:val="16"/>
                                <w:szCs w:val="16"/>
                              </w:rPr>
                              <w:t>Anmeldung:</w:t>
                            </w:r>
                          </w:p>
                          <w:p w14:paraId="02EEDE33" w14:textId="5A97E6B2" w:rsidR="004527F6" w:rsidRDefault="004527F6" w:rsidP="004527F6">
                            <w:pPr>
                              <w:spacing w:line="276" w:lineRule="auto"/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  <w:t xml:space="preserve">BBV Geschäftsstelle </w:t>
                            </w:r>
                            <w:r w:rsidR="00B27FF5"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  <w:t>Abensberg</w:t>
                            </w:r>
                          </w:p>
                          <w:p w14:paraId="20CEEDE5" w14:textId="4B1ACFF6" w:rsidR="004527F6" w:rsidRDefault="00B27FF5" w:rsidP="004527F6">
                            <w:pPr>
                              <w:spacing w:line="276" w:lineRule="auto"/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  <w:t xml:space="preserve">Regensburger </w:t>
                            </w:r>
                            <w:proofErr w:type="spellStart"/>
                            <w:r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  <w:t>Torplatz</w:t>
                            </w:r>
                            <w:proofErr w:type="spellEnd"/>
                            <w:r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3D8939D8" w14:textId="44033A69" w:rsidR="004527F6" w:rsidRDefault="00B27FF5" w:rsidP="004527F6">
                            <w:pPr>
                              <w:spacing w:line="276" w:lineRule="auto"/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  <w:t>93326 Abensberg</w:t>
                            </w:r>
                          </w:p>
                          <w:p w14:paraId="547CE12B" w14:textId="5C2543A8" w:rsidR="004527F6" w:rsidRDefault="004527F6" w:rsidP="004527F6">
                            <w:pPr>
                              <w:spacing w:line="276" w:lineRule="auto"/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  <w:lang w:val="en-US"/>
                              </w:rPr>
                              <w:t>Tel. 0</w:t>
                            </w:r>
                            <w:r w:rsidR="00B27FF5"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  <w:lang w:val="en-US"/>
                              </w:rPr>
                              <w:t>9443/9297-110</w:t>
                            </w:r>
                            <w:r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  <w:lang w:val="en-US"/>
                              </w:rPr>
                              <w:t>, Fax 0</w:t>
                            </w:r>
                            <w:r w:rsidR="00B27FF5"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  <w:lang w:val="en-US"/>
                              </w:rPr>
                              <w:t>9443/9297-119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D243F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258pt;margin-top:470.8pt;width:22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" stroked="f">
                <v:textbox>
                  <w:txbxContent>
                    <w:p w14:paraId="4EADF723" w14:textId="77777777" w:rsidR="004527F6" w:rsidRDefault="004527F6" w:rsidP="004527F6">
                      <w:pPr>
                        <w:spacing w:after="120"/>
                        <w:rPr>
                          <w:rFonts w:ascii="HelveticaNeueLT Com 55 Roman" w:hAnsi="HelveticaNeueLT Com 55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HelveticaNeueLT Com 55 Roman" w:hAnsi="HelveticaNeueLT Com 55 Roman"/>
                          <w:b/>
                          <w:sz w:val="16"/>
                          <w:szCs w:val="16"/>
                        </w:rPr>
                        <w:t>Anmeldung:</w:t>
                      </w:r>
                    </w:p>
                    <w:p w14:paraId="02EEDE33" w14:textId="5A97E6B2" w:rsidR="004527F6" w:rsidRDefault="004527F6" w:rsidP="004527F6">
                      <w:pPr>
                        <w:spacing w:line="276" w:lineRule="auto"/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</w:pPr>
                      <w:r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  <w:t xml:space="preserve">BBV Geschäftsstelle </w:t>
                      </w:r>
                      <w:r w:rsidR="00B27FF5"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  <w:t>Abensberg</w:t>
                      </w:r>
                    </w:p>
                    <w:p w14:paraId="20CEEDE5" w14:textId="4B1ACFF6" w:rsidR="004527F6" w:rsidRDefault="00B27FF5" w:rsidP="004527F6">
                      <w:pPr>
                        <w:spacing w:line="276" w:lineRule="auto"/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</w:pPr>
                      <w:r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  <w:t xml:space="preserve">Regensburger </w:t>
                      </w:r>
                      <w:proofErr w:type="spellStart"/>
                      <w:r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  <w:t>Torplatz</w:t>
                      </w:r>
                      <w:proofErr w:type="spellEnd"/>
                      <w:r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  <w:t xml:space="preserve"> 7</w:t>
                      </w:r>
                    </w:p>
                    <w:p w14:paraId="3D8939D8" w14:textId="44033A69" w:rsidR="004527F6" w:rsidRDefault="00B27FF5" w:rsidP="004527F6">
                      <w:pPr>
                        <w:spacing w:line="276" w:lineRule="auto"/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</w:pPr>
                      <w:r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  <w:t>93326 Abensberg</w:t>
                      </w:r>
                    </w:p>
                    <w:p w14:paraId="547CE12B" w14:textId="5C2543A8" w:rsidR="004527F6" w:rsidRDefault="004527F6" w:rsidP="004527F6">
                      <w:pPr>
                        <w:spacing w:line="276" w:lineRule="auto"/>
                        <w:rPr>
                          <w:rFonts w:ascii="HelveticaNeueLT Com 55 Roman" w:hAnsi="HelveticaNeueLT Com 55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HelveticaNeueLT Com 55 Roman" w:hAnsi="HelveticaNeueLT Com 55 Roman"/>
                          <w:sz w:val="20"/>
                          <w:szCs w:val="20"/>
                          <w:lang w:val="en-US"/>
                        </w:rPr>
                        <w:t>Tel. 0</w:t>
                      </w:r>
                      <w:r w:rsidR="00B27FF5">
                        <w:rPr>
                          <w:rFonts w:ascii="HelveticaNeueLT Com 55 Roman" w:hAnsi="HelveticaNeueLT Com 55 Roman"/>
                          <w:sz w:val="20"/>
                          <w:szCs w:val="20"/>
                          <w:lang w:val="en-US"/>
                        </w:rPr>
                        <w:t>9443/9297-110</w:t>
                      </w:r>
                      <w:r>
                        <w:rPr>
                          <w:rFonts w:ascii="HelveticaNeueLT Com 55 Roman" w:hAnsi="HelveticaNeueLT Com 55 Roman"/>
                          <w:sz w:val="20"/>
                          <w:szCs w:val="20"/>
                          <w:lang w:val="en-US"/>
                        </w:rPr>
                        <w:t>, Fax 0</w:t>
                      </w:r>
                      <w:r w:rsidR="00B27FF5">
                        <w:rPr>
                          <w:rFonts w:ascii="HelveticaNeueLT Com 55 Roman" w:hAnsi="HelveticaNeueLT Com 55 Roman"/>
                          <w:sz w:val="20"/>
                          <w:szCs w:val="20"/>
                          <w:lang w:val="en-US"/>
                        </w:rPr>
                        <w:t>9443/9297-119</w:t>
                      </w:r>
                    </w:p>
                  </w:txbxContent>
                </v:textbox>
              </v:shape>
            </w:pict>
          </mc:Fallback>
        </mc:AlternateContent>
      </w:r>
      <w:r w:rsidRPr="00FF18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446D3" wp14:editId="457F3079">
                <wp:simplePos x="0" y="0"/>
                <wp:positionH relativeFrom="column">
                  <wp:posOffset>3345815</wp:posOffset>
                </wp:positionH>
                <wp:positionV relativeFrom="paragraph">
                  <wp:posOffset>5974715</wp:posOffset>
                </wp:positionV>
                <wp:extent cx="2751455" cy="0"/>
                <wp:effectExtent l="0" t="19050" r="2984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1455" cy="0"/>
                        </a:xfrm>
                        <a:prstGeom prst="line">
                          <a:avLst/>
                        </a:prstGeom>
                        <a:ln w="38100" cmpd="sng">
                          <a:gradFill flip="none" rotWithShape="1">
                            <a:gsLst>
                              <a:gs pos="0">
                                <a:schemeClr val="accent6"/>
                              </a:gs>
                              <a:gs pos="100000">
                                <a:prstClr val="white"/>
                              </a:gs>
                            </a:gsLst>
                            <a:lin ang="0" scaled="1"/>
                            <a:tileRect/>
                          </a:gra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695CD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45pt,470.45pt" to="480.1pt,4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" strokeweight="3pt"/>
            </w:pict>
          </mc:Fallback>
        </mc:AlternateContent>
      </w:r>
      <w:r w:rsidRPr="00FF18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8DE07F" wp14:editId="7BAB1DAE">
                <wp:simplePos x="0" y="0"/>
                <wp:positionH relativeFrom="column">
                  <wp:posOffset>-237490</wp:posOffset>
                </wp:positionH>
                <wp:positionV relativeFrom="paragraph">
                  <wp:posOffset>7259320</wp:posOffset>
                </wp:positionV>
                <wp:extent cx="2751455" cy="0"/>
                <wp:effectExtent l="0" t="19050" r="29845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1455" cy="0"/>
                        </a:xfrm>
                        <a:prstGeom prst="line">
                          <a:avLst/>
                        </a:prstGeom>
                        <a:ln w="38100" cmpd="sng">
                          <a:gradFill flip="none" rotWithShape="1">
                            <a:gsLst>
                              <a:gs pos="0">
                                <a:schemeClr val="accent6"/>
                              </a:gs>
                              <a:gs pos="100000">
                                <a:prstClr val="white"/>
                              </a:gs>
                            </a:gsLst>
                            <a:lin ang="0" scaled="1"/>
                            <a:tileRect/>
                          </a:gra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C00FB" id="Gerader Verbinde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pt,571.6pt" to="197.95pt,5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" strokeweight="3pt"/>
            </w:pict>
          </mc:Fallback>
        </mc:AlternateContent>
      </w:r>
      <w:r w:rsidRPr="00FF18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A4BCB" wp14:editId="66E5CC70">
                <wp:simplePos x="0" y="0"/>
                <wp:positionH relativeFrom="column">
                  <wp:posOffset>-292100</wp:posOffset>
                </wp:positionH>
                <wp:positionV relativeFrom="paragraph">
                  <wp:posOffset>5979795</wp:posOffset>
                </wp:positionV>
                <wp:extent cx="2857500" cy="1152525"/>
                <wp:effectExtent l="0" t="0" r="0" b="9525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0309D" w14:textId="77777777" w:rsidR="004527F6" w:rsidRDefault="004527F6" w:rsidP="004527F6">
                            <w:pPr>
                              <w:spacing w:after="120"/>
                              <w:rPr>
                                <w:rFonts w:ascii="HelveticaNeueLT Com 55 Roman" w:hAnsi="HelveticaNeueLT Com 55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Com 55 Roman" w:hAnsi="HelveticaNeueLT Com 55 Roman"/>
                                <w:b/>
                                <w:sz w:val="16"/>
                                <w:szCs w:val="16"/>
                              </w:rPr>
                              <w:t>Weitere Informationen:</w:t>
                            </w:r>
                          </w:p>
                          <w:p w14:paraId="4BD5D54B" w14:textId="1FA312B4" w:rsidR="004527F6" w:rsidRDefault="004527F6" w:rsidP="004527F6">
                            <w:pPr>
                              <w:spacing w:line="276" w:lineRule="auto"/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  <w:t xml:space="preserve">Reisebegleitung: </w:t>
                            </w:r>
                            <w:r w:rsidR="00B27FF5"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  <w:t>KB Rita Schultes/</w:t>
                            </w:r>
                            <w:proofErr w:type="spellStart"/>
                            <w:r w:rsidR="00B27FF5"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  <w:t>Mitgl</w:t>
                            </w:r>
                            <w:proofErr w:type="spellEnd"/>
                            <w:r w:rsidR="00B27FF5"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  <w:t>. KV</w:t>
                            </w:r>
                          </w:p>
                          <w:p w14:paraId="65648B6A" w14:textId="52E8D663" w:rsidR="004527F6" w:rsidRDefault="004527F6" w:rsidP="004527F6">
                            <w:pPr>
                              <w:spacing w:line="276" w:lineRule="auto"/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  <w:t xml:space="preserve">Beförderung: Busreisen </w:t>
                            </w:r>
                            <w:r w:rsidR="00B27FF5"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  <w:t>Heigl, Rohr</w:t>
                            </w:r>
                          </w:p>
                          <w:p w14:paraId="5D45544C" w14:textId="334A3A38" w:rsidR="004527F6" w:rsidRDefault="004527F6" w:rsidP="004527F6">
                            <w:pPr>
                              <w:spacing w:line="276" w:lineRule="auto"/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  <w:t xml:space="preserve">Pädagogische Konzeption: </w:t>
                            </w:r>
                            <w:r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  <w:br/>
                              <w:t xml:space="preserve">BBV Bildungswerk im Bezirk </w:t>
                            </w:r>
                            <w:r w:rsidR="00B27FF5"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  <w:t>Niederbayern</w:t>
                            </w:r>
                          </w:p>
                          <w:p w14:paraId="47BFCBF0" w14:textId="77777777" w:rsidR="004527F6" w:rsidRDefault="004527F6" w:rsidP="004527F6">
                            <w:pPr>
                              <w:spacing w:line="276" w:lineRule="auto"/>
                              <w:rPr>
                                <w:rFonts w:ascii="HelveticaNeueLT Com 55 Roman" w:hAnsi="HelveticaNeueLT Com 55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A4BCB" id="Textfeld 7" o:spid="_x0000_s1027" type="#_x0000_t202" style="position:absolute;left:0;text-align:left;margin-left:-23pt;margin-top:470.85pt;width:22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" stroked="f">
                <v:textbox>
                  <w:txbxContent>
                    <w:p w14:paraId="3780309D" w14:textId="77777777" w:rsidR="004527F6" w:rsidRDefault="004527F6" w:rsidP="004527F6">
                      <w:pPr>
                        <w:spacing w:after="120"/>
                        <w:rPr>
                          <w:rFonts w:ascii="HelveticaNeueLT Com 55 Roman" w:hAnsi="HelveticaNeueLT Com 55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HelveticaNeueLT Com 55 Roman" w:hAnsi="HelveticaNeueLT Com 55 Roman"/>
                          <w:b/>
                          <w:sz w:val="16"/>
                          <w:szCs w:val="16"/>
                        </w:rPr>
                        <w:t>Weitere Informationen:</w:t>
                      </w:r>
                    </w:p>
                    <w:p w14:paraId="4BD5D54B" w14:textId="1FA312B4" w:rsidR="004527F6" w:rsidRDefault="004527F6" w:rsidP="004527F6">
                      <w:pPr>
                        <w:spacing w:line="276" w:lineRule="auto"/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</w:pPr>
                      <w:r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  <w:t xml:space="preserve">Reisebegleitung: </w:t>
                      </w:r>
                      <w:r w:rsidR="00B27FF5"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  <w:t>KB Rita Schultes/</w:t>
                      </w:r>
                      <w:proofErr w:type="spellStart"/>
                      <w:r w:rsidR="00B27FF5"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  <w:t>Mitgl</w:t>
                      </w:r>
                      <w:proofErr w:type="spellEnd"/>
                      <w:r w:rsidR="00B27FF5"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  <w:t>. KV</w:t>
                      </w:r>
                    </w:p>
                    <w:p w14:paraId="65648B6A" w14:textId="52E8D663" w:rsidR="004527F6" w:rsidRDefault="004527F6" w:rsidP="004527F6">
                      <w:pPr>
                        <w:spacing w:line="276" w:lineRule="auto"/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</w:pPr>
                      <w:r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  <w:t xml:space="preserve">Beförderung: Busreisen </w:t>
                      </w:r>
                      <w:r w:rsidR="00B27FF5"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  <w:t>Heigl, Rohr</w:t>
                      </w:r>
                    </w:p>
                    <w:p w14:paraId="5D45544C" w14:textId="334A3A38" w:rsidR="004527F6" w:rsidRDefault="004527F6" w:rsidP="004527F6">
                      <w:pPr>
                        <w:spacing w:line="276" w:lineRule="auto"/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</w:pPr>
                      <w:r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  <w:t xml:space="preserve">Pädagogische Konzeption: </w:t>
                      </w:r>
                      <w:r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  <w:br/>
                        <w:t xml:space="preserve">BBV Bildungswerk im Bezirk </w:t>
                      </w:r>
                      <w:r w:rsidR="00B27FF5"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  <w:t>Niederbayern</w:t>
                      </w:r>
                    </w:p>
                    <w:p w14:paraId="47BFCBF0" w14:textId="77777777" w:rsidR="004527F6" w:rsidRDefault="004527F6" w:rsidP="004527F6">
                      <w:pPr>
                        <w:spacing w:line="276" w:lineRule="auto"/>
                        <w:rPr>
                          <w:rFonts w:ascii="HelveticaNeueLT Com 55 Roman" w:hAnsi="HelveticaNeueLT Com 55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18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6A748D" wp14:editId="3DFDB0D0">
                <wp:simplePos x="0" y="0"/>
                <wp:positionH relativeFrom="column">
                  <wp:posOffset>-238125</wp:posOffset>
                </wp:positionH>
                <wp:positionV relativeFrom="paragraph">
                  <wp:posOffset>5977255</wp:posOffset>
                </wp:positionV>
                <wp:extent cx="2751455" cy="0"/>
                <wp:effectExtent l="0" t="19050" r="29845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1455" cy="0"/>
                        </a:xfrm>
                        <a:prstGeom prst="line">
                          <a:avLst/>
                        </a:prstGeom>
                        <a:ln w="38100" cmpd="sng">
                          <a:gradFill flip="none" rotWithShape="1">
                            <a:gsLst>
                              <a:gs pos="0">
                                <a:schemeClr val="accent6"/>
                              </a:gs>
                              <a:gs pos="100000">
                                <a:prstClr val="white"/>
                              </a:gs>
                            </a:gsLst>
                            <a:lin ang="0" scaled="1"/>
                            <a:tileRect/>
                          </a:gra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AB979" id="Gerader Verbinde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5pt,470.65pt" to="197.9pt,4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" strokeweight="3pt"/>
            </w:pict>
          </mc:Fallback>
        </mc:AlternateContent>
      </w:r>
      <w:r w:rsidRPr="00FF18C1"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8061BD7" wp14:editId="3A979A64">
            <wp:simplePos x="0" y="0"/>
            <wp:positionH relativeFrom="column">
              <wp:posOffset>-172085</wp:posOffset>
            </wp:positionH>
            <wp:positionV relativeFrom="paragraph">
              <wp:posOffset>6945630</wp:posOffset>
            </wp:positionV>
            <wp:extent cx="843280" cy="25019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8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6E00B" wp14:editId="6ED27219">
                <wp:simplePos x="0" y="0"/>
                <wp:positionH relativeFrom="column">
                  <wp:posOffset>3345815</wp:posOffset>
                </wp:positionH>
                <wp:positionV relativeFrom="paragraph">
                  <wp:posOffset>7228205</wp:posOffset>
                </wp:positionV>
                <wp:extent cx="2751455" cy="0"/>
                <wp:effectExtent l="0" t="19050" r="2984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1455" cy="0"/>
                        </a:xfrm>
                        <a:prstGeom prst="line">
                          <a:avLst/>
                        </a:prstGeom>
                        <a:ln w="38100" cmpd="sng">
                          <a:gradFill flip="none" rotWithShape="1">
                            <a:gsLst>
                              <a:gs pos="0">
                                <a:schemeClr val="accent6"/>
                              </a:gs>
                              <a:gs pos="100000">
                                <a:prstClr val="white"/>
                              </a:gs>
                            </a:gsLst>
                            <a:lin ang="0" scaled="1"/>
                            <a:tileRect/>
                          </a:gra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21C32" id="Gerader Verbinde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45pt,569.15pt" to="480.1pt,5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" strokeweight="3pt"/>
            </w:pict>
          </mc:Fallback>
        </mc:AlternateContent>
      </w:r>
      <w:r w:rsidR="00FF18C1" w:rsidRPr="00FF18C1">
        <w:rPr>
          <w:rFonts w:ascii="HelveticaNeueLT Com 55 Roman" w:hAnsi="HelveticaNeueLT Com 55 Roman" w:cs="HelveticaNeueLTStd-Th"/>
          <w:sz w:val="20"/>
          <w:szCs w:val="20"/>
        </w:rPr>
        <w:t>Auf Anregung des BBV-Bildungswerkes/der Landfrauen im BBV-Bildungswerk veranstaltet die BBV-Touristik GmbH:</w:t>
      </w:r>
    </w:p>
    <w:p w14:paraId="6EE89D88" w14:textId="6CF059BF" w:rsidR="00FF18C1" w:rsidRDefault="00FF18C1" w:rsidP="00FF18C1">
      <w:pPr>
        <w:jc w:val="center"/>
        <w:rPr>
          <w:rFonts w:ascii="HelveticaNeueLT Com 55 Roman" w:hAnsi="HelveticaNeueLT Com 55 Roman" w:cs="HelveticaNeueLTStd-Th"/>
          <w:sz w:val="20"/>
          <w:szCs w:val="20"/>
        </w:rPr>
      </w:pPr>
    </w:p>
    <w:p w14:paraId="5BAFF197" w14:textId="1940E711" w:rsidR="00FF18C1" w:rsidRPr="000D5F91" w:rsidRDefault="00FF18C1" w:rsidP="00FF18C1">
      <w:pPr>
        <w:jc w:val="center"/>
        <w:rPr>
          <w:rFonts w:ascii="HelveticaNeueLT Com 55 Roman" w:hAnsi="HelveticaNeueLT Com 55 Roman" w:cs="HelveticaNeueLTStd-Th"/>
          <w:b/>
          <w:sz w:val="28"/>
          <w:szCs w:val="28"/>
        </w:rPr>
      </w:pPr>
      <w:r w:rsidRPr="000D5F91">
        <w:rPr>
          <w:rFonts w:ascii="HelveticaNeueLT Com 55 Roman" w:hAnsi="HelveticaNeueLT Com 55 Roman" w:cs="HelveticaNeueLTStd-Th"/>
          <w:b/>
          <w:sz w:val="28"/>
          <w:szCs w:val="28"/>
        </w:rPr>
        <w:t>Lehrfahrten der Landfrauen</w:t>
      </w:r>
    </w:p>
    <w:p w14:paraId="69ED465F" w14:textId="77777777" w:rsidR="00FF18C1" w:rsidRPr="000D5F91" w:rsidRDefault="00FF18C1" w:rsidP="00FF18C1">
      <w:pPr>
        <w:jc w:val="center"/>
        <w:rPr>
          <w:rFonts w:ascii="HelveticaNeueLT Com 55 Roman" w:hAnsi="HelveticaNeueLT Com 55 Roman" w:cs="HelveticaNeueLTStd-Th"/>
          <w:sz w:val="22"/>
          <w:szCs w:val="22"/>
        </w:rPr>
      </w:pPr>
    </w:p>
    <w:p w14:paraId="3F7DDB22" w14:textId="711273E2" w:rsidR="00FF18C1" w:rsidRPr="000D5F91" w:rsidRDefault="00FF18C1" w:rsidP="00FF18C1">
      <w:pPr>
        <w:jc w:val="center"/>
        <w:rPr>
          <w:rFonts w:ascii="HelveticaNeueLT Com 55 Roman" w:hAnsi="HelveticaNeueLT Com 55 Roman" w:cs="HelveticaNeueLTStd-Th"/>
          <w:b/>
          <w:sz w:val="28"/>
          <w:szCs w:val="28"/>
        </w:rPr>
      </w:pPr>
      <w:r w:rsidRPr="000D5F91">
        <w:rPr>
          <w:rFonts w:ascii="HelveticaNeueLT Com 55 Roman" w:hAnsi="HelveticaNeueLT Com 55 Roman" w:cs="HelveticaNeueLTStd-Th"/>
          <w:b/>
          <w:sz w:val="28"/>
          <w:szCs w:val="28"/>
        </w:rPr>
        <w:t>Eresing, Naturfeinkost – Kloster Andechs – Schloss Blumenthal</w:t>
      </w:r>
    </w:p>
    <w:p w14:paraId="6BF49890" w14:textId="158E956F" w:rsidR="00FF18C1" w:rsidRDefault="00FF18C1" w:rsidP="00FF18C1">
      <w:pPr>
        <w:jc w:val="center"/>
        <w:rPr>
          <w:rFonts w:ascii="HelveticaNeueLT Com 55 Roman" w:hAnsi="HelveticaNeueLT Com 55 Roman" w:cs="HelveticaNeueLTStd-Th"/>
          <w:b/>
          <w:sz w:val="28"/>
          <w:szCs w:val="28"/>
        </w:rPr>
      </w:pPr>
    </w:p>
    <w:p w14:paraId="1A077228" w14:textId="77777777" w:rsidR="000D5F91" w:rsidRPr="000D5F91" w:rsidRDefault="000D5F91" w:rsidP="00FF18C1">
      <w:pPr>
        <w:jc w:val="center"/>
        <w:rPr>
          <w:rFonts w:ascii="HelveticaNeueLT Com 55 Roman" w:hAnsi="HelveticaNeueLT Com 55 Roman" w:cs="HelveticaNeueLTStd-Th"/>
          <w:b/>
          <w:sz w:val="28"/>
          <w:szCs w:val="28"/>
        </w:rPr>
      </w:pPr>
    </w:p>
    <w:p w14:paraId="57677BA6" w14:textId="6120EA0F" w:rsidR="00FF18C1" w:rsidRPr="000660C1" w:rsidRDefault="00FF18C1" w:rsidP="00FF18C1">
      <w:pPr>
        <w:jc w:val="both"/>
        <w:rPr>
          <w:rFonts w:ascii="HelveticaNeueLT Com 55 Roman" w:hAnsi="HelveticaNeueLT Com 55 Roman" w:cs="HelveticaNeueLTStd-Th"/>
          <w:sz w:val="22"/>
          <w:szCs w:val="22"/>
        </w:rPr>
      </w:pPr>
      <w:r w:rsidRPr="000660C1">
        <w:rPr>
          <w:rFonts w:ascii="HelveticaNeueLT Com 55 Roman" w:hAnsi="HelveticaNeueLT Com 55 Roman" w:cs="HelveticaNeueLTStd-Th"/>
          <w:sz w:val="22"/>
          <w:szCs w:val="22"/>
        </w:rPr>
        <w:t>Wir fahren über die Autobahn vorbei an München nach Eresing.</w:t>
      </w:r>
    </w:p>
    <w:p w14:paraId="46C02E3F" w14:textId="55BAF6D6" w:rsidR="00FF18C1" w:rsidRPr="00D951B9" w:rsidRDefault="00FF18C1" w:rsidP="00FF18C1">
      <w:pPr>
        <w:jc w:val="both"/>
        <w:rPr>
          <w:rFonts w:ascii="HelveticaNeueLT Com 55 Roman" w:hAnsi="HelveticaNeueLT Com 55 Roman" w:cs="HelveticaNeueLTStd-Th"/>
          <w:sz w:val="16"/>
          <w:szCs w:val="16"/>
        </w:rPr>
      </w:pPr>
    </w:p>
    <w:p w14:paraId="009C4251" w14:textId="2B2B9B5B" w:rsidR="00FF18C1" w:rsidRPr="000660C1" w:rsidRDefault="00FF18C1" w:rsidP="00FF18C1">
      <w:pPr>
        <w:jc w:val="both"/>
        <w:rPr>
          <w:rFonts w:ascii="HelveticaNeueLT Com 55 Roman" w:hAnsi="HelveticaNeueLT Com 55 Roman" w:cs="HelveticaNeueLTStd-Th"/>
          <w:sz w:val="22"/>
          <w:szCs w:val="22"/>
        </w:rPr>
      </w:pPr>
      <w:r w:rsidRPr="000660C1">
        <w:rPr>
          <w:rFonts w:ascii="HelveticaNeueLT Com 55 Roman" w:hAnsi="HelveticaNeueLT Com 55 Roman" w:cs="HelveticaNeueLTStd-Th"/>
          <w:sz w:val="22"/>
          <w:szCs w:val="22"/>
        </w:rPr>
        <w:t xml:space="preserve">Unser erstes Ziel ist die </w:t>
      </w:r>
      <w:r w:rsidRPr="000660C1">
        <w:rPr>
          <w:rFonts w:ascii="HelveticaNeueLT Com 55 Roman" w:hAnsi="HelveticaNeueLT Com 55 Roman" w:cs="HelveticaNeueLTStd-Th"/>
          <w:b/>
          <w:sz w:val="22"/>
          <w:szCs w:val="22"/>
        </w:rPr>
        <w:t>Firma Isana</w:t>
      </w:r>
      <w:r w:rsidRPr="000660C1">
        <w:rPr>
          <w:rFonts w:ascii="HelveticaNeueLT Com 55 Roman" w:hAnsi="HelveticaNeueLT Com 55 Roman" w:cs="HelveticaNeueLTStd-Th"/>
          <w:sz w:val="22"/>
          <w:szCs w:val="22"/>
        </w:rPr>
        <w:t xml:space="preserve">, eine Herstellerfirma für </w:t>
      </w:r>
      <w:r w:rsidRPr="000660C1">
        <w:rPr>
          <w:rFonts w:ascii="HelveticaNeueLT Com 55 Roman" w:hAnsi="HelveticaNeueLT Com 55 Roman" w:cs="HelveticaNeueLTStd-Th"/>
          <w:b/>
          <w:sz w:val="22"/>
          <w:szCs w:val="22"/>
        </w:rPr>
        <w:t>Bio- Produkte</w:t>
      </w:r>
      <w:r w:rsidRPr="000660C1">
        <w:rPr>
          <w:rFonts w:ascii="HelveticaNeueLT Com 55 Roman" w:hAnsi="HelveticaNeueLT Com 55 Roman" w:cs="HelveticaNeueLTStd-Th"/>
          <w:sz w:val="22"/>
          <w:szCs w:val="22"/>
        </w:rPr>
        <w:t>.</w:t>
      </w:r>
    </w:p>
    <w:p w14:paraId="089D7914" w14:textId="77777777" w:rsidR="00FF18C1" w:rsidRPr="00D951B9" w:rsidRDefault="00FF18C1" w:rsidP="00FF18C1">
      <w:pPr>
        <w:jc w:val="both"/>
        <w:rPr>
          <w:rFonts w:ascii="HelveticaNeueLT Com 55 Roman" w:hAnsi="HelveticaNeueLT Com 55 Roman" w:cs="HelveticaNeueLTStd-Th"/>
          <w:sz w:val="16"/>
          <w:szCs w:val="16"/>
        </w:rPr>
      </w:pPr>
    </w:p>
    <w:p w14:paraId="571EE23A" w14:textId="647E962C" w:rsidR="000660C1" w:rsidRDefault="000660C1" w:rsidP="00FF18C1">
      <w:pPr>
        <w:jc w:val="both"/>
        <w:rPr>
          <w:rFonts w:ascii="HelveticaNeueLT Com 55 Roman" w:hAnsi="HelveticaNeueLT Com 55 Roman" w:cs="HelveticaNeueLTStd-Th"/>
          <w:sz w:val="22"/>
          <w:szCs w:val="22"/>
        </w:rPr>
      </w:pPr>
      <w:bookmarkStart w:id="0" w:name="_Hlk224716793"/>
      <w:r>
        <w:rPr>
          <w:rFonts w:ascii="HelveticaNeueLT Com 55 Roman" w:hAnsi="HelveticaNeueLT Com 55 Roman" w:cs="HelveticaNeueLTStd-Th"/>
          <w:sz w:val="22"/>
          <w:szCs w:val="22"/>
        </w:rPr>
        <w:t>Bei einer fachkundigen Führung durch den Produktionsbetrieb erfahren sie alles über die Herstellung der Naturfeinkost- Produkte.</w:t>
      </w:r>
    </w:p>
    <w:bookmarkEnd w:id="0"/>
    <w:p w14:paraId="675407B9" w14:textId="1DB93A12" w:rsidR="000660C1" w:rsidRPr="000660C1" w:rsidRDefault="000660C1" w:rsidP="00FF18C1">
      <w:pPr>
        <w:jc w:val="both"/>
        <w:rPr>
          <w:rFonts w:ascii="HelveticaNeueLT Com 55 Roman" w:hAnsi="HelveticaNeueLT Com 55 Roman" w:cs="HelveticaNeueLTStd-Th"/>
          <w:sz w:val="8"/>
          <w:szCs w:val="8"/>
        </w:rPr>
      </w:pPr>
    </w:p>
    <w:p w14:paraId="10C51A85" w14:textId="3AAD4265" w:rsidR="000660C1" w:rsidRDefault="000660C1" w:rsidP="00FF18C1">
      <w:pPr>
        <w:jc w:val="both"/>
        <w:rPr>
          <w:rFonts w:ascii="HelveticaNeueLT Com 55 Roman" w:hAnsi="HelveticaNeueLT Com 55 Roman" w:cs="HelveticaNeueLTStd-Th"/>
          <w:sz w:val="22"/>
          <w:szCs w:val="22"/>
        </w:rPr>
      </w:pPr>
      <w:r>
        <w:rPr>
          <w:rFonts w:ascii="HelveticaNeueLT Com 55 Roman" w:hAnsi="HelveticaNeueLT Com 55 Roman" w:cs="HelveticaNeueLTStd-Th"/>
          <w:sz w:val="22"/>
          <w:szCs w:val="22"/>
        </w:rPr>
        <w:t xml:space="preserve">Im Anschluss wird ihnen ein </w:t>
      </w:r>
      <w:bookmarkStart w:id="1" w:name="_GoBack"/>
      <w:r w:rsidRPr="0054435D">
        <w:rPr>
          <w:rFonts w:ascii="HelveticaNeueLT Com 55 Roman" w:hAnsi="HelveticaNeueLT Com 55 Roman" w:cs="HelveticaNeueLTStd-Th"/>
          <w:sz w:val="22"/>
          <w:szCs w:val="22"/>
        </w:rPr>
        <w:t>kleines Frühstück mit Kaffee und Kostproben</w:t>
      </w:r>
      <w:r>
        <w:rPr>
          <w:rFonts w:ascii="HelveticaNeueLT Com 55 Roman" w:hAnsi="HelveticaNeueLT Com 55 Roman" w:cs="HelveticaNeueLTStd-Th"/>
          <w:sz w:val="22"/>
          <w:szCs w:val="22"/>
        </w:rPr>
        <w:t xml:space="preserve"> </w:t>
      </w:r>
      <w:bookmarkEnd w:id="1"/>
      <w:r>
        <w:rPr>
          <w:rFonts w:ascii="HelveticaNeueLT Com 55 Roman" w:hAnsi="HelveticaNeueLT Com 55 Roman" w:cs="HelveticaNeueLTStd-Th"/>
          <w:sz w:val="22"/>
          <w:szCs w:val="22"/>
        </w:rPr>
        <w:t>serviert.</w:t>
      </w:r>
      <w:r w:rsidR="00D951B9">
        <w:rPr>
          <w:rFonts w:ascii="HelveticaNeueLT Com 55 Roman" w:hAnsi="HelveticaNeueLT Com 55 Roman" w:cs="HelveticaNeueLTStd-Th"/>
          <w:sz w:val="22"/>
          <w:szCs w:val="22"/>
        </w:rPr>
        <w:t xml:space="preserve"> Im </w:t>
      </w:r>
      <w:r>
        <w:rPr>
          <w:rFonts w:ascii="HelveticaNeueLT Com 55 Roman" w:hAnsi="HelveticaNeueLT Com 55 Roman" w:cs="HelveticaNeueLTStd-Th"/>
          <w:sz w:val="22"/>
          <w:szCs w:val="22"/>
        </w:rPr>
        <w:t xml:space="preserve">Verkaufsladen wird die Vielfalt der verschiedenen Bioprodukte angeboten. Anschließend fahren wir entlang des Ammersees zum </w:t>
      </w:r>
      <w:r w:rsidRPr="0054435D">
        <w:rPr>
          <w:rFonts w:ascii="HelveticaNeueLT Com 55 Roman" w:hAnsi="HelveticaNeueLT Com 55 Roman" w:cs="HelveticaNeueLTStd-Th"/>
          <w:b/>
          <w:sz w:val="22"/>
          <w:szCs w:val="22"/>
        </w:rPr>
        <w:t>Kloster Andechs</w:t>
      </w:r>
      <w:r>
        <w:rPr>
          <w:rFonts w:ascii="HelveticaNeueLT Com 55 Roman" w:hAnsi="HelveticaNeueLT Com 55 Roman" w:cs="HelveticaNeueLTStd-Th"/>
          <w:sz w:val="22"/>
          <w:szCs w:val="22"/>
        </w:rPr>
        <w:t>.</w:t>
      </w:r>
    </w:p>
    <w:p w14:paraId="14EB4E86" w14:textId="22302919" w:rsidR="000660C1" w:rsidRPr="000660C1" w:rsidRDefault="000660C1" w:rsidP="00FF18C1">
      <w:pPr>
        <w:jc w:val="both"/>
        <w:rPr>
          <w:rFonts w:ascii="HelveticaNeueLT Com 55 Roman" w:hAnsi="HelveticaNeueLT Com 55 Roman" w:cs="HelveticaNeueLTStd-Th"/>
          <w:sz w:val="8"/>
          <w:szCs w:val="8"/>
        </w:rPr>
      </w:pPr>
    </w:p>
    <w:p w14:paraId="2CA56353" w14:textId="17F24C5E" w:rsidR="000660C1" w:rsidRDefault="000660C1" w:rsidP="00FF18C1">
      <w:pPr>
        <w:jc w:val="both"/>
        <w:rPr>
          <w:rFonts w:ascii="HelveticaNeueLT Com 55 Roman" w:hAnsi="HelveticaNeueLT Com 55 Roman" w:cs="HelveticaNeueLTStd-Th"/>
          <w:sz w:val="22"/>
          <w:szCs w:val="22"/>
        </w:rPr>
      </w:pPr>
      <w:r>
        <w:rPr>
          <w:rFonts w:ascii="HelveticaNeueLT Com 55 Roman" w:hAnsi="HelveticaNeueLT Com 55 Roman" w:cs="HelveticaNeueLTStd-Th"/>
          <w:sz w:val="22"/>
          <w:szCs w:val="22"/>
        </w:rPr>
        <w:t xml:space="preserve">Andechs, der heilige Berg Bayerns, wird jährlich von vielen Wallfahrern besucht. Hier haben </w:t>
      </w:r>
      <w:r w:rsidR="005A3F2B">
        <w:rPr>
          <w:rFonts w:ascii="HelveticaNeueLT Com 55 Roman" w:hAnsi="HelveticaNeueLT Com 55 Roman" w:cs="HelveticaNeueLTStd-Th"/>
          <w:sz w:val="22"/>
          <w:szCs w:val="22"/>
        </w:rPr>
        <w:t>s</w:t>
      </w:r>
      <w:r>
        <w:rPr>
          <w:rFonts w:ascii="HelveticaNeueLT Com 55 Roman" w:hAnsi="HelveticaNeueLT Com 55 Roman" w:cs="HelveticaNeueLTStd-Th"/>
          <w:sz w:val="22"/>
          <w:szCs w:val="22"/>
        </w:rPr>
        <w:t>ie Gelegenheit zur Besichtigung der Klosterkirche sowie zum Besuch des Klosterladens.</w:t>
      </w:r>
    </w:p>
    <w:p w14:paraId="69711987" w14:textId="32ED39B1" w:rsidR="000660C1" w:rsidRPr="00D951B9" w:rsidRDefault="000660C1" w:rsidP="00FF18C1">
      <w:pPr>
        <w:jc w:val="both"/>
        <w:rPr>
          <w:rFonts w:ascii="HelveticaNeueLT Com 55 Roman" w:hAnsi="HelveticaNeueLT Com 55 Roman" w:cs="HelveticaNeueLTStd-Th"/>
          <w:sz w:val="16"/>
          <w:szCs w:val="16"/>
        </w:rPr>
      </w:pPr>
    </w:p>
    <w:p w14:paraId="51CB197C" w14:textId="50D8DF41" w:rsidR="000660C1" w:rsidRDefault="000660C1" w:rsidP="00FF18C1">
      <w:pPr>
        <w:jc w:val="both"/>
        <w:rPr>
          <w:rFonts w:ascii="HelveticaNeueLT Com 55 Roman" w:hAnsi="HelveticaNeueLT Com 55 Roman" w:cs="HelveticaNeueLTStd-Th"/>
          <w:sz w:val="22"/>
          <w:szCs w:val="22"/>
        </w:rPr>
      </w:pPr>
      <w:r>
        <w:rPr>
          <w:rFonts w:ascii="HelveticaNeueLT Com 55 Roman" w:hAnsi="HelveticaNeueLT Com 55 Roman" w:cs="HelveticaNeueLTStd-Th"/>
          <w:sz w:val="22"/>
          <w:szCs w:val="22"/>
        </w:rPr>
        <w:t xml:space="preserve">Im gemütlichen Klostergasthof wird uns ein leckeres Mittagessen serviert. (nicht im Reisepreis enthalten.) Genießen </w:t>
      </w:r>
      <w:r w:rsidR="005A3F2B">
        <w:rPr>
          <w:rFonts w:ascii="HelveticaNeueLT Com 55 Roman" w:hAnsi="HelveticaNeueLT Com 55 Roman" w:cs="HelveticaNeueLTStd-Th"/>
          <w:sz w:val="22"/>
          <w:szCs w:val="22"/>
        </w:rPr>
        <w:t>s</w:t>
      </w:r>
      <w:r>
        <w:rPr>
          <w:rFonts w:ascii="HelveticaNeueLT Com 55 Roman" w:hAnsi="HelveticaNeueLT Com 55 Roman" w:cs="HelveticaNeueLTStd-Th"/>
          <w:sz w:val="22"/>
          <w:szCs w:val="22"/>
        </w:rPr>
        <w:t xml:space="preserve">ie von hier </w:t>
      </w:r>
      <w:proofErr w:type="gramStart"/>
      <w:r>
        <w:rPr>
          <w:rFonts w:ascii="HelveticaNeueLT Com 55 Roman" w:hAnsi="HelveticaNeueLT Com 55 Roman" w:cs="HelveticaNeueLTStd-Th"/>
          <w:sz w:val="22"/>
          <w:szCs w:val="22"/>
        </w:rPr>
        <w:t>aus den herrlichen Ausblick</w:t>
      </w:r>
      <w:proofErr w:type="gramEnd"/>
      <w:r>
        <w:rPr>
          <w:rFonts w:ascii="HelveticaNeueLT Com 55 Roman" w:hAnsi="HelveticaNeueLT Com 55 Roman" w:cs="HelveticaNeueLTStd-Th"/>
          <w:sz w:val="22"/>
          <w:szCs w:val="22"/>
        </w:rPr>
        <w:t xml:space="preserve"> auf das Alpenvorland.</w:t>
      </w:r>
    </w:p>
    <w:p w14:paraId="5C919131" w14:textId="577BEB74" w:rsidR="000660C1" w:rsidRDefault="000660C1" w:rsidP="00FF18C1">
      <w:pPr>
        <w:jc w:val="both"/>
        <w:rPr>
          <w:rFonts w:ascii="HelveticaNeueLT Com 55 Roman" w:hAnsi="HelveticaNeueLT Com 55 Roman" w:cs="HelveticaNeueLTStd-Th"/>
          <w:sz w:val="22"/>
          <w:szCs w:val="22"/>
        </w:rPr>
      </w:pPr>
    </w:p>
    <w:p w14:paraId="48049523" w14:textId="3D06802E" w:rsidR="000660C1" w:rsidRDefault="000660C1" w:rsidP="00FF18C1">
      <w:pPr>
        <w:jc w:val="both"/>
        <w:rPr>
          <w:rFonts w:ascii="HelveticaNeueLT Com 55 Roman" w:hAnsi="HelveticaNeueLT Com 55 Roman" w:cs="HelveticaNeueLTStd-Th"/>
          <w:sz w:val="22"/>
          <w:szCs w:val="22"/>
        </w:rPr>
      </w:pPr>
      <w:r>
        <w:rPr>
          <w:rFonts w:ascii="HelveticaNeueLT Com 55 Roman" w:hAnsi="HelveticaNeueLT Com 55 Roman" w:cs="HelveticaNeueLTStd-Th"/>
          <w:sz w:val="22"/>
          <w:szCs w:val="22"/>
        </w:rPr>
        <w:t xml:space="preserve">Nachmittags erreichen wir </w:t>
      </w:r>
      <w:r w:rsidRPr="000660C1">
        <w:rPr>
          <w:rFonts w:ascii="HelveticaNeueLT Com 55 Roman" w:hAnsi="HelveticaNeueLT Com 55 Roman" w:cs="HelveticaNeueLTStd-Th"/>
          <w:b/>
          <w:sz w:val="22"/>
          <w:szCs w:val="22"/>
        </w:rPr>
        <w:t>„Schloss Blumenthal“</w:t>
      </w:r>
      <w:r>
        <w:rPr>
          <w:rFonts w:ascii="HelveticaNeueLT Com 55 Roman" w:hAnsi="HelveticaNeueLT Com 55 Roman" w:cs="HelveticaNeueLTStd-Th"/>
          <w:sz w:val="22"/>
          <w:szCs w:val="22"/>
        </w:rPr>
        <w:t>.</w:t>
      </w:r>
    </w:p>
    <w:p w14:paraId="16592ED6" w14:textId="77777777" w:rsidR="008F570E" w:rsidRPr="00D951B9" w:rsidRDefault="008F570E" w:rsidP="00FF18C1">
      <w:pPr>
        <w:jc w:val="both"/>
        <w:rPr>
          <w:rFonts w:ascii="HelveticaNeueLT Com 55 Roman" w:hAnsi="HelveticaNeueLT Com 55 Roman" w:cs="HelveticaNeueLTStd-Th"/>
          <w:sz w:val="16"/>
          <w:szCs w:val="16"/>
        </w:rPr>
      </w:pPr>
    </w:p>
    <w:p w14:paraId="352DB1F0" w14:textId="44D243DF" w:rsidR="00D951B9" w:rsidRDefault="00D951B9" w:rsidP="00D951B9">
      <w:pPr>
        <w:pStyle w:val="EinfacherAbsatz"/>
        <w:rPr>
          <w:rFonts w:ascii="HelveticaNeueLT Com 55 Roman" w:hAnsi="HelveticaNeueLT Com 55 Roman" w:cs="HelveticaNeueLTStd-Th"/>
          <w:sz w:val="22"/>
          <w:szCs w:val="22"/>
        </w:rPr>
      </w:pPr>
      <w:r w:rsidRPr="008F570E">
        <w:rPr>
          <w:rFonts w:ascii="HelveticaNeueLT Com 55 Roman" w:hAnsi="HelveticaNeueLT Com 55 Roman" w:cs="HelveticaNeueLTStd-Th"/>
          <w:sz w:val="22"/>
          <w:szCs w:val="22"/>
        </w:rPr>
        <w:t xml:space="preserve">Bei einem geführten Rundgang von den Bewohnern von Blumenthal werden </w:t>
      </w:r>
      <w:r w:rsidR="005A3F2B">
        <w:rPr>
          <w:rFonts w:ascii="HelveticaNeueLT Com 55 Roman" w:hAnsi="HelveticaNeueLT Com 55 Roman" w:cs="HelveticaNeueLTStd-Th"/>
          <w:sz w:val="22"/>
          <w:szCs w:val="22"/>
        </w:rPr>
        <w:t>i</w:t>
      </w:r>
      <w:r w:rsidRPr="008F570E">
        <w:rPr>
          <w:rFonts w:ascii="HelveticaNeueLT Com 55 Roman" w:hAnsi="HelveticaNeueLT Com 55 Roman" w:cs="HelveticaNeueLTStd-Th"/>
          <w:sz w:val="22"/>
          <w:szCs w:val="22"/>
        </w:rPr>
        <w:t>hnen die verschiedenen Bereiche wie Hotel, Landwirtschaft mit Hofladen sowie die Barockkirche aus dem 16. Jahrhundert gezeigt.</w:t>
      </w:r>
    </w:p>
    <w:p w14:paraId="7DBAE9D4" w14:textId="77777777" w:rsidR="000D5F91" w:rsidRPr="000D5F91" w:rsidRDefault="000D5F91" w:rsidP="00D951B9">
      <w:pPr>
        <w:pStyle w:val="EinfacherAbsatz"/>
        <w:rPr>
          <w:rFonts w:ascii="HelveticaNeueLT Com 55 Roman" w:hAnsi="HelveticaNeueLT Com 55 Roman" w:cs="HelveticaNeueLTStd-Th"/>
          <w:sz w:val="16"/>
          <w:szCs w:val="16"/>
        </w:rPr>
      </w:pPr>
    </w:p>
    <w:p w14:paraId="39C06F9A" w14:textId="1CCC92E9" w:rsidR="000D5F91" w:rsidRPr="008F570E" w:rsidRDefault="000D5F91" w:rsidP="000D5F9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  <w:r w:rsidRPr="008F570E">
        <w:rPr>
          <w:rFonts w:ascii="HelveticaNeueLT Com 55 Roman" w:hAnsi="HelveticaNeueLT Com 55 Roman" w:cs="HelveticaNeueLTStd-Th"/>
          <w:color w:val="auto"/>
          <w:sz w:val="22"/>
          <w:szCs w:val="22"/>
        </w:rPr>
        <w:t xml:space="preserve">Genießen </w:t>
      </w:r>
      <w:r w:rsidR="005A3F2B">
        <w:rPr>
          <w:rFonts w:ascii="HelveticaNeueLT Com 55 Roman" w:hAnsi="HelveticaNeueLT Com 55 Roman" w:cs="HelveticaNeueLTStd-Th"/>
          <w:color w:val="auto"/>
          <w:sz w:val="22"/>
          <w:szCs w:val="22"/>
        </w:rPr>
        <w:t>s</w:t>
      </w:r>
      <w:r w:rsidRPr="008F570E">
        <w:rPr>
          <w:rFonts w:ascii="HelveticaNeueLT Com 55 Roman" w:hAnsi="HelveticaNeueLT Com 55 Roman" w:cs="HelveticaNeueLTStd-Th"/>
          <w:color w:val="auto"/>
          <w:sz w:val="22"/>
          <w:szCs w:val="22"/>
        </w:rPr>
        <w:t>ie im gemütlichen Gasthaus oder im idyllischen Innenhof einen Kaffee mit leckeren Kuchen. (Nicht im Reisepreis enthalten.)</w:t>
      </w:r>
    </w:p>
    <w:p w14:paraId="26864069" w14:textId="77777777" w:rsidR="000D5F91" w:rsidRPr="008F570E" w:rsidRDefault="000D5F91" w:rsidP="000D5F91">
      <w:pPr>
        <w:pStyle w:val="EinfacherAbsatz"/>
        <w:rPr>
          <w:rFonts w:ascii="HelveticaNeueLT Com 55 Roman" w:hAnsi="HelveticaNeueLT Com 55 Roman" w:cs="HelveticaNeueLTStd-Th"/>
          <w:color w:val="auto"/>
          <w:sz w:val="16"/>
          <w:szCs w:val="16"/>
        </w:rPr>
      </w:pPr>
    </w:p>
    <w:p w14:paraId="0761D157" w14:textId="77777777" w:rsidR="000D5F91" w:rsidRDefault="000D5F91" w:rsidP="000D5F9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  <w:r w:rsidRPr="008F570E">
        <w:rPr>
          <w:rFonts w:ascii="HelveticaNeueLT Com 55 Roman" w:hAnsi="HelveticaNeueLT Com 55 Roman" w:cs="HelveticaNeueLTStd-Th"/>
          <w:color w:val="auto"/>
          <w:sz w:val="22"/>
          <w:szCs w:val="22"/>
        </w:rPr>
        <w:t>Gegen Abend verlassen wir Blumenthal und treten die Rückfahrt an.</w:t>
      </w:r>
    </w:p>
    <w:p w14:paraId="4EA8BE3D" w14:textId="4C7BDCF3" w:rsidR="000D5F91" w:rsidRDefault="000D5F91" w:rsidP="000D5F9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</w:p>
    <w:p w14:paraId="46D83C8E" w14:textId="7097EB19" w:rsidR="000D5F91" w:rsidRDefault="000D5F91" w:rsidP="000D5F9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</w:p>
    <w:p w14:paraId="0F232448" w14:textId="52339DEB" w:rsidR="000D5F91" w:rsidRDefault="000D5F91" w:rsidP="000D5F9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</w:p>
    <w:p w14:paraId="213E3051" w14:textId="69D05523" w:rsidR="000D5F91" w:rsidRDefault="000D5F91" w:rsidP="000D5F9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</w:p>
    <w:p w14:paraId="785F0504" w14:textId="70505A78" w:rsidR="000D5F91" w:rsidRDefault="000D5F91" w:rsidP="000D5F9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</w:p>
    <w:p w14:paraId="55AB9CB6" w14:textId="33A7DA58" w:rsidR="000D5F91" w:rsidRDefault="000D5F91" w:rsidP="000D5F9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</w:p>
    <w:p w14:paraId="49702ED8" w14:textId="6FC1FC3E" w:rsidR="000D5F91" w:rsidRDefault="000D5F91" w:rsidP="000D5F9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</w:p>
    <w:p w14:paraId="7FF6C650" w14:textId="3922EB91" w:rsidR="000D5F91" w:rsidRDefault="000D5F91" w:rsidP="000D5F9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</w:p>
    <w:p w14:paraId="0BB3E0F0" w14:textId="0EC900B3" w:rsidR="000D5F91" w:rsidRDefault="000D5F91" w:rsidP="000D5F9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</w:p>
    <w:p w14:paraId="502C9EA1" w14:textId="5ACE6AE4" w:rsidR="000D5F91" w:rsidRDefault="000D5F91" w:rsidP="000D5F9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</w:p>
    <w:p w14:paraId="3BE795F4" w14:textId="77777777" w:rsidR="000D5F91" w:rsidRPr="000D5F91" w:rsidRDefault="000D5F91" w:rsidP="000D5F9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  <w:u w:val="single"/>
        </w:rPr>
      </w:pPr>
    </w:p>
    <w:p w14:paraId="3A96F683" w14:textId="77777777" w:rsidR="000D5F91" w:rsidRPr="000D5F91" w:rsidRDefault="000D5F91" w:rsidP="000D5F91">
      <w:pPr>
        <w:pStyle w:val="EinfacherAbsatz"/>
        <w:rPr>
          <w:rFonts w:ascii="HelveticaNeueLT Com 55 Roman" w:hAnsi="HelveticaNeueLT Com 55 Roman" w:cs="HelveticaNeueLTStd-Th"/>
          <w:b/>
          <w:color w:val="auto"/>
          <w:sz w:val="22"/>
          <w:szCs w:val="22"/>
          <w:u w:val="single"/>
        </w:rPr>
      </w:pPr>
      <w:r w:rsidRPr="000D5F91">
        <w:rPr>
          <w:rFonts w:ascii="HelveticaNeueLT Com 55 Roman" w:hAnsi="HelveticaNeueLT Com 55 Roman" w:cs="HelveticaNeueLTStd-Th"/>
          <w:b/>
          <w:color w:val="auto"/>
          <w:sz w:val="22"/>
          <w:szCs w:val="22"/>
          <w:u w:val="single"/>
        </w:rPr>
        <w:t>Programm:</w:t>
      </w:r>
    </w:p>
    <w:p w14:paraId="2F96B833" w14:textId="2D63A13B" w:rsidR="008F570E" w:rsidRPr="000660C1" w:rsidRDefault="008F570E" w:rsidP="00FF18C1">
      <w:pPr>
        <w:jc w:val="both"/>
        <w:rPr>
          <w:rFonts w:ascii="HelveticaNeueLT Com 55 Roman" w:hAnsi="HelveticaNeueLT Com 55 Roman" w:cs="HelveticaNeueLTStd-Th"/>
          <w:sz w:val="22"/>
          <w:szCs w:val="22"/>
        </w:rPr>
      </w:pPr>
    </w:p>
    <w:p w14:paraId="4D48EC61" w14:textId="77777777" w:rsidR="008F570E" w:rsidRPr="00027DD0" w:rsidRDefault="008F570E" w:rsidP="00C33C11">
      <w:pPr>
        <w:pStyle w:val="EinfacherAbsatz"/>
        <w:rPr>
          <w:rFonts w:ascii="HelveticaNeueLT Com 55 Roman" w:hAnsi="HelveticaNeueLT Com 55 Roman" w:cs="HelveticaNeueLTStd-Th"/>
          <w:b/>
          <w:color w:val="auto"/>
          <w:sz w:val="16"/>
          <w:szCs w:val="16"/>
        </w:rPr>
      </w:pPr>
    </w:p>
    <w:p w14:paraId="5101C0F6" w14:textId="095B8BFD" w:rsidR="008F570E" w:rsidRPr="000D5F91" w:rsidRDefault="00027DD0" w:rsidP="00C33C1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>ca. 7:15 Uhr</w:t>
      </w: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ab/>
      </w: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ab/>
      </w: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ab/>
      </w: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ab/>
      </w: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ab/>
        <w:t xml:space="preserve">Abfahrt in Abensberg </w:t>
      </w:r>
    </w:p>
    <w:p w14:paraId="18161040" w14:textId="77777777" w:rsidR="00027DD0" w:rsidRPr="000D5F91" w:rsidRDefault="00027DD0" w:rsidP="00C33C11">
      <w:pPr>
        <w:pStyle w:val="EinfacherAbsatz"/>
        <w:rPr>
          <w:rFonts w:ascii="HelveticaNeueLT Com 55 Roman" w:hAnsi="HelveticaNeueLT Com 55 Roman" w:cs="HelveticaNeueLTStd-Th"/>
          <w:color w:val="auto"/>
          <w:sz w:val="8"/>
          <w:szCs w:val="8"/>
        </w:rPr>
      </w:pPr>
    </w:p>
    <w:p w14:paraId="181A1548" w14:textId="515256B6" w:rsidR="00027DD0" w:rsidRPr="000D5F91" w:rsidRDefault="00027DD0" w:rsidP="00C33C1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>09:00 Uhr bis 11:00 Uhr</w:t>
      </w: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ab/>
        <w:t xml:space="preserve">Aufenthalt </w:t>
      </w:r>
      <w:proofErr w:type="spellStart"/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>Isana</w:t>
      </w:r>
      <w:proofErr w:type="spellEnd"/>
      <w:r w:rsidR="00B27FF5">
        <w:rPr>
          <w:rFonts w:ascii="HelveticaNeueLT Com 55 Roman" w:hAnsi="HelveticaNeueLT Com 55 Roman" w:cs="HelveticaNeueLTStd-Th"/>
          <w:color w:val="auto"/>
          <w:sz w:val="22"/>
          <w:szCs w:val="22"/>
        </w:rPr>
        <w:t xml:space="preserve"> (Bio-Verde)</w:t>
      </w: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 xml:space="preserve"> </w:t>
      </w:r>
      <w:proofErr w:type="spellStart"/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>Eresing</w:t>
      </w:r>
      <w:proofErr w:type="spellEnd"/>
    </w:p>
    <w:p w14:paraId="6673EB51" w14:textId="77777777" w:rsidR="00027DD0" w:rsidRPr="000D5F91" w:rsidRDefault="00027DD0" w:rsidP="00C33C11">
      <w:pPr>
        <w:pStyle w:val="EinfacherAbsatz"/>
        <w:rPr>
          <w:rFonts w:ascii="HelveticaNeueLT Com 55 Roman" w:hAnsi="HelveticaNeueLT Com 55 Roman" w:cs="HelveticaNeueLTStd-Th"/>
          <w:color w:val="auto"/>
          <w:sz w:val="8"/>
          <w:szCs w:val="8"/>
        </w:rPr>
      </w:pPr>
    </w:p>
    <w:p w14:paraId="10D8A3C8" w14:textId="081760B0" w:rsidR="00027DD0" w:rsidRPr="000D5F91" w:rsidRDefault="00027DD0" w:rsidP="00C33C1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>11:30 Uhr bis 14:00 Uhr</w:t>
      </w: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ab/>
        <w:t>Mittagessen in Andechs</w:t>
      </w:r>
    </w:p>
    <w:p w14:paraId="03E506C0" w14:textId="77777777" w:rsidR="00027DD0" w:rsidRPr="000D5F91" w:rsidRDefault="00027DD0" w:rsidP="00C33C11">
      <w:pPr>
        <w:pStyle w:val="EinfacherAbsatz"/>
        <w:rPr>
          <w:rFonts w:ascii="HelveticaNeueLT Com 55 Roman" w:hAnsi="HelveticaNeueLT Com 55 Roman" w:cs="HelveticaNeueLTStd-Th"/>
          <w:color w:val="auto"/>
          <w:sz w:val="8"/>
          <w:szCs w:val="8"/>
        </w:rPr>
      </w:pPr>
    </w:p>
    <w:p w14:paraId="3BAAFB40" w14:textId="3317A0FC" w:rsidR="00027DD0" w:rsidRPr="000D5F91" w:rsidRDefault="00027DD0" w:rsidP="00C33C1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>15:00 Uhr bis 17:00 Uhr</w:t>
      </w: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ab/>
        <w:t>Aufenthalt Schloss Blumenthal</w:t>
      </w:r>
    </w:p>
    <w:p w14:paraId="2C87BB70" w14:textId="77777777" w:rsidR="00027DD0" w:rsidRPr="000D5F91" w:rsidRDefault="00027DD0" w:rsidP="00C33C11">
      <w:pPr>
        <w:pStyle w:val="EinfacherAbsatz"/>
        <w:rPr>
          <w:rFonts w:ascii="HelveticaNeueLT Com 55 Roman" w:hAnsi="HelveticaNeueLT Com 55 Roman" w:cs="HelveticaNeueLTStd-Th"/>
          <w:color w:val="auto"/>
          <w:sz w:val="8"/>
          <w:szCs w:val="8"/>
        </w:rPr>
      </w:pPr>
    </w:p>
    <w:p w14:paraId="72977860" w14:textId="6E2E93FF" w:rsidR="00027DD0" w:rsidRPr="000D5F91" w:rsidRDefault="00027DD0" w:rsidP="00C33C1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>Ca. 17:00 Uhr</w:t>
      </w: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ab/>
      </w: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ab/>
      </w: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ab/>
      </w: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ab/>
      </w:r>
      <w:r w:rsidRPr="000D5F91">
        <w:rPr>
          <w:rFonts w:ascii="HelveticaNeueLT Com 55 Roman" w:hAnsi="HelveticaNeueLT Com 55 Roman" w:cs="HelveticaNeueLTStd-Th"/>
          <w:color w:val="auto"/>
          <w:sz w:val="22"/>
          <w:szCs w:val="22"/>
        </w:rPr>
        <w:tab/>
        <w:t>Rückfahrt</w:t>
      </w:r>
    </w:p>
    <w:p w14:paraId="0BF09573" w14:textId="62CE4923" w:rsidR="00027DD0" w:rsidRPr="000D5F91" w:rsidRDefault="00027DD0" w:rsidP="00C33C1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</w:p>
    <w:p w14:paraId="1ED89C48" w14:textId="77777777" w:rsidR="00D951B9" w:rsidRDefault="00D951B9" w:rsidP="00C33C11">
      <w:pPr>
        <w:pStyle w:val="EinfacherAbsatz"/>
        <w:rPr>
          <w:rFonts w:ascii="HelveticaNeueLT Com 55 Roman" w:hAnsi="HelveticaNeueLT Com 55 Roman" w:cs="HelveticaNeueLTStd-Th"/>
          <w:color w:val="auto"/>
          <w:sz w:val="22"/>
          <w:szCs w:val="22"/>
        </w:rPr>
      </w:pPr>
    </w:p>
    <w:p w14:paraId="11E5C1CD" w14:textId="00FAF344" w:rsidR="00027DD0" w:rsidRDefault="00027DD0" w:rsidP="00C33C11">
      <w:pPr>
        <w:pStyle w:val="EinfacherAbsatz"/>
        <w:rPr>
          <w:rFonts w:ascii="HelveticaNeueLT Com 55 Roman" w:hAnsi="HelveticaNeueLT Com 55 Roman" w:cs="HelveticaNeueLTStd-Th"/>
          <w:b/>
          <w:color w:val="00B050"/>
          <w:sz w:val="22"/>
          <w:szCs w:val="22"/>
        </w:rPr>
      </w:pPr>
      <w:r w:rsidRPr="00027DD0">
        <w:rPr>
          <w:rFonts w:ascii="HelveticaNeueLT Com 55 Roman" w:hAnsi="HelveticaNeueLT Com 55 Roman" w:cs="HelveticaNeueLTStd-Th"/>
          <w:b/>
          <w:color w:val="00B050"/>
          <w:sz w:val="22"/>
          <w:szCs w:val="22"/>
        </w:rPr>
        <w:t>09:00 Uhr</w:t>
      </w:r>
      <w:r>
        <w:rPr>
          <w:rFonts w:ascii="HelveticaNeueLT Com 55 Roman" w:hAnsi="HelveticaNeueLT Com 55 Roman" w:cs="HelveticaNeueLTStd-Th"/>
          <w:b/>
          <w:color w:val="00B050"/>
          <w:sz w:val="22"/>
          <w:szCs w:val="22"/>
        </w:rPr>
        <w:t xml:space="preserve"> Betriebs</w:t>
      </w:r>
      <w:r w:rsidR="001940DC">
        <w:rPr>
          <w:rFonts w:ascii="HelveticaNeueLT Com 55 Roman" w:hAnsi="HelveticaNeueLT Com 55 Roman" w:cs="HelveticaNeueLTStd-Th"/>
          <w:b/>
          <w:color w:val="00B050"/>
          <w:sz w:val="22"/>
          <w:szCs w:val="22"/>
        </w:rPr>
        <w:t xml:space="preserve">erkundung </w:t>
      </w:r>
      <w:r>
        <w:rPr>
          <w:rFonts w:ascii="HelveticaNeueLT Com 55 Roman" w:hAnsi="HelveticaNeueLT Com 55 Roman" w:cs="HelveticaNeueLTStd-Th"/>
          <w:b/>
          <w:color w:val="00B050"/>
          <w:sz w:val="22"/>
          <w:szCs w:val="22"/>
        </w:rPr>
        <w:t>Feinkost „Bio-Verde“</w:t>
      </w:r>
    </w:p>
    <w:p w14:paraId="6B3B6665" w14:textId="77777777" w:rsidR="000D5F91" w:rsidRPr="000D5F91" w:rsidRDefault="000D5F91" w:rsidP="00027DD0">
      <w:pPr>
        <w:jc w:val="both"/>
        <w:rPr>
          <w:rFonts w:ascii="HelveticaNeueLT Com 55 Roman" w:hAnsi="HelveticaNeueLT Com 55 Roman" w:cs="HelveticaNeueLTStd-Th"/>
          <w:sz w:val="8"/>
          <w:szCs w:val="8"/>
        </w:rPr>
      </w:pPr>
    </w:p>
    <w:p w14:paraId="6F60A325" w14:textId="2404E7C0" w:rsidR="00027DD0" w:rsidRDefault="00027DD0" w:rsidP="00027DD0">
      <w:pPr>
        <w:jc w:val="both"/>
        <w:rPr>
          <w:rFonts w:ascii="HelveticaNeueLT Com 55 Roman" w:hAnsi="HelveticaNeueLT Com 55 Roman" w:cs="HelveticaNeueLTStd-Th"/>
          <w:sz w:val="22"/>
          <w:szCs w:val="22"/>
        </w:rPr>
      </w:pPr>
      <w:r w:rsidRPr="000660C1">
        <w:rPr>
          <w:rFonts w:ascii="HelveticaNeueLT Com 55 Roman" w:hAnsi="HelveticaNeueLT Com 55 Roman" w:cs="HelveticaNeueLTStd-Th"/>
          <w:sz w:val="22"/>
          <w:szCs w:val="22"/>
        </w:rPr>
        <w:t>Seit 1986 setzt sich die Firma Isana als Bio Pionier für beste Bio- Feinkost und nachhaltige Feinkostspezialitäten ein. Die von ca. 150 Mitarbeitern hergestellten Produkte werden unter der Marke „bio-Verde“ in Zentraleuropa vertrieben.</w:t>
      </w:r>
    </w:p>
    <w:p w14:paraId="21E65690" w14:textId="77777777" w:rsidR="00BE3935" w:rsidRDefault="001940DC" w:rsidP="00027DD0">
      <w:pPr>
        <w:jc w:val="both"/>
        <w:rPr>
          <w:rStyle w:val="wpaicg-chat-message"/>
          <w:rFonts w:ascii="HelveticaNeueLT Com 55 Roman" w:hAnsi="HelveticaNeueLT Com 55 Roman"/>
          <w:sz w:val="22"/>
          <w:szCs w:val="22"/>
        </w:rPr>
      </w:pPr>
      <w:r w:rsidRPr="001940DC">
        <w:rPr>
          <w:rStyle w:val="wpaicg-chat-message"/>
          <w:rFonts w:ascii="HelveticaNeueLT Com 55 Roman" w:hAnsi="HelveticaNeueLT Com 55 Roman"/>
          <w:sz w:val="22"/>
          <w:szCs w:val="22"/>
        </w:rPr>
        <w:t xml:space="preserve">Bei einer fachkundigen Führung durch den Produktionsbetrieb erhalten </w:t>
      </w:r>
      <w:r>
        <w:rPr>
          <w:rStyle w:val="wpaicg-chat-message"/>
          <w:rFonts w:ascii="HelveticaNeueLT Com 55 Roman" w:hAnsi="HelveticaNeueLT Com 55 Roman"/>
          <w:sz w:val="22"/>
          <w:szCs w:val="22"/>
        </w:rPr>
        <w:t>Sie</w:t>
      </w:r>
      <w:r w:rsidRPr="001940DC">
        <w:rPr>
          <w:rStyle w:val="wpaicg-chat-message"/>
          <w:rFonts w:ascii="HelveticaNeueLT Com 55 Roman" w:hAnsi="HelveticaNeueLT Com 55 Roman"/>
          <w:sz w:val="22"/>
          <w:szCs w:val="22"/>
        </w:rPr>
        <w:t xml:space="preserve"> Einblicke in alle Schritte der Herstellung der Naturfeinkost-Produkte</w:t>
      </w:r>
      <w:r>
        <w:rPr>
          <w:rStyle w:val="wpaicg-chat-message"/>
          <w:rFonts w:ascii="HelveticaNeueLT Com 55 Roman" w:hAnsi="HelveticaNeueLT Com 55 Roman"/>
          <w:sz w:val="22"/>
          <w:szCs w:val="22"/>
        </w:rPr>
        <w:t>.</w:t>
      </w:r>
    </w:p>
    <w:p w14:paraId="67882E1D" w14:textId="35100168" w:rsidR="00BE3935" w:rsidRDefault="00BE3935" w:rsidP="00027DD0">
      <w:pPr>
        <w:jc w:val="both"/>
        <w:rPr>
          <w:rStyle w:val="wpaicg-chat-message"/>
          <w:rFonts w:ascii="HelveticaNeueLT Com 55 Roman" w:hAnsi="HelveticaNeueLT Com 55 Roman"/>
          <w:sz w:val="22"/>
          <w:szCs w:val="22"/>
        </w:rPr>
      </w:pPr>
    </w:p>
    <w:p w14:paraId="4212B59E" w14:textId="4991C51F" w:rsidR="00D951B9" w:rsidRDefault="000A406F" w:rsidP="00027DD0">
      <w:pPr>
        <w:jc w:val="both"/>
        <w:rPr>
          <w:rStyle w:val="wpaicg-chat-message"/>
          <w:rFonts w:ascii="HelveticaNeueLT Com 55 Roman" w:hAnsi="HelveticaNeueLT Com 55 Roman"/>
          <w:b/>
          <w:color w:val="00B050"/>
          <w:sz w:val="22"/>
          <w:szCs w:val="22"/>
        </w:rPr>
      </w:pPr>
      <w:r w:rsidRPr="000A406F">
        <w:rPr>
          <w:rStyle w:val="wpaicg-chat-message"/>
          <w:rFonts w:ascii="HelveticaNeueLT Com 55 Roman" w:hAnsi="HelveticaNeueLT Com 55 Roman"/>
          <w:b/>
          <w:color w:val="00B050"/>
          <w:sz w:val="22"/>
          <w:szCs w:val="22"/>
        </w:rPr>
        <w:t>11:30 Uhr</w:t>
      </w:r>
      <w:r>
        <w:rPr>
          <w:rStyle w:val="wpaicg-chat-message"/>
          <w:rFonts w:ascii="HelveticaNeueLT Com 55 Roman" w:hAnsi="HelveticaNeueLT Com 55 Roman"/>
          <w:b/>
          <w:color w:val="00B050"/>
          <w:sz w:val="22"/>
          <w:szCs w:val="22"/>
        </w:rPr>
        <w:t xml:space="preserve"> Kloster Andechs</w:t>
      </w:r>
    </w:p>
    <w:p w14:paraId="784425AD" w14:textId="696661DE" w:rsidR="000A406F" w:rsidRDefault="000A406F" w:rsidP="00027DD0">
      <w:pPr>
        <w:jc w:val="both"/>
        <w:rPr>
          <w:rStyle w:val="wpaicg-chat-message"/>
          <w:rFonts w:ascii="HelveticaNeueLT Com 55 Roman" w:hAnsi="HelveticaNeueLT Com 55 Roman"/>
          <w:b/>
          <w:color w:val="00B050"/>
          <w:sz w:val="8"/>
          <w:szCs w:val="8"/>
        </w:rPr>
      </w:pPr>
    </w:p>
    <w:p w14:paraId="17C583F4" w14:textId="2BF27286" w:rsidR="000A406F" w:rsidRDefault="000A406F" w:rsidP="00027DD0">
      <w:pPr>
        <w:jc w:val="both"/>
        <w:rPr>
          <w:rStyle w:val="wpaicg-chat-message"/>
          <w:rFonts w:ascii="HelveticaNeueLT Com 55 Roman" w:hAnsi="HelveticaNeueLT Com 55 Roman"/>
          <w:sz w:val="22"/>
          <w:szCs w:val="22"/>
        </w:rPr>
      </w:pPr>
      <w:r w:rsidRPr="000A406F">
        <w:rPr>
          <w:rStyle w:val="wpaicg-chat-message"/>
          <w:rFonts w:ascii="HelveticaNeueLT Com 55 Roman" w:hAnsi="HelveticaNeueLT Com 55 Roman"/>
          <w:sz w:val="22"/>
          <w:szCs w:val="22"/>
        </w:rPr>
        <w:t>Andec</w:t>
      </w:r>
      <w:r>
        <w:rPr>
          <w:rStyle w:val="wpaicg-chat-message"/>
          <w:rFonts w:ascii="HelveticaNeueLT Com 55 Roman" w:hAnsi="HelveticaNeueLT Com 55 Roman"/>
          <w:sz w:val="22"/>
          <w:szCs w:val="22"/>
        </w:rPr>
        <w:t>h</w:t>
      </w:r>
      <w:r w:rsidRPr="000A406F">
        <w:rPr>
          <w:rStyle w:val="wpaicg-chat-message"/>
          <w:rFonts w:ascii="HelveticaNeueLT Com 55 Roman" w:hAnsi="HelveticaNeueLT Com 55 Roman"/>
          <w:sz w:val="22"/>
          <w:szCs w:val="22"/>
        </w:rPr>
        <w:t>s</w:t>
      </w:r>
      <w:r>
        <w:rPr>
          <w:rStyle w:val="wpaicg-chat-message"/>
          <w:rFonts w:ascii="HelveticaNeueLT Com 55 Roman" w:hAnsi="HelveticaNeueLT Com 55 Roman"/>
          <w:sz w:val="22"/>
          <w:szCs w:val="22"/>
        </w:rPr>
        <w:t xml:space="preserve">, der heilige Berg Bayerns, wird jährlich von vielen Wallfahrern besucht. Hier haben sie Gelegenheit zur Besichtigung der Klosterkirche sowie zum Besuch des Klosterladens. </w:t>
      </w:r>
    </w:p>
    <w:p w14:paraId="68A8B9F2" w14:textId="77777777" w:rsidR="000A406F" w:rsidRPr="000A406F" w:rsidRDefault="000A406F" w:rsidP="00027DD0">
      <w:pPr>
        <w:jc w:val="both"/>
        <w:rPr>
          <w:rStyle w:val="wpaicg-chat-message"/>
          <w:rFonts w:ascii="HelveticaNeueLT Com 55 Roman" w:hAnsi="HelveticaNeueLT Com 55 Roman"/>
          <w:sz w:val="22"/>
          <w:szCs w:val="22"/>
        </w:rPr>
      </w:pPr>
    </w:p>
    <w:p w14:paraId="48B6F6B2" w14:textId="679E4908" w:rsidR="00BE3935" w:rsidRDefault="00BE3935" w:rsidP="00027DD0">
      <w:pPr>
        <w:jc w:val="both"/>
        <w:rPr>
          <w:rStyle w:val="wpaicg-chat-message"/>
          <w:rFonts w:ascii="HelveticaNeueLT Com 55 Roman" w:hAnsi="HelveticaNeueLT Com 55 Roman"/>
          <w:b/>
          <w:color w:val="00B050"/>
          <w:sz w:val="22"/>
          <w:szCs w:val="22"/>
        </w:rPr>
      </w:pPr>
      <w:r>
        <w:rPr>
          <w:rStyle w:val="wpaicg-chat-message"/>
          <w:rFonts w:ascii="HelveticaNeueLT Com 55 Roman" w:hAnsi="HelveticaNeueLT Com 55 Roman"/>
          <w:b/>
          <w:color w:val="00B050"/>
          <w:sz w:val="22"/>
          <w:szCs w:val="22"/>
        </w:rPr>
        <w:t>15:00 Uhr Betriebserkundung Schloss Blumenthal</w:t>
      </w:r>
    </w:p>
    <w:p w14:paraId="47B50F51" w14:textId="77777777" w:rsidR="000D5F91" w:rsidRPr="000D5F91" w:rsidRDefault="000D5F91" w:rsidP="000D5F91">
      <w:pPr>
        <w:jc w:val="both"/>
        <w:rPr>
          <w:rFonts w:ascii="HelveticaNeueLT Com 55 Roman" w:hAnsi="HelveticaNeueLT Com 55 Roman" w:cs="HelveticaNeueLTStd-Th"/>
          <w:sz w:val="8"/>
          <w:szCs w:val="8"/>
        </w:rPr>
      </w:pPr>
    </w:p>
    <w:p w14:paraId="57EA4DFD" w14:textId="60D432FD" w:rsidR="000D5F91" w:rsidRDefault="000D5F91" w:rsidP="000D5F91">
      <w:pPr>
        <w:jc w:val="both"/>
        <w:rPr>
          <w:rFonts w:ascii="HelveticaNeueLT Com 55 Roman" w:hAnsi="HelveticaNeueLT Com 55 Roman" w:cs="HelveticaNeueLTStd-Th"/>
          <w:sz w:val="22"/>
          <w:szCs w:val="22"/>
        </w:rPr>
      </w:pPr>
      <w:r>
        <w:rPr>
          <w:rFonts w:ascii="HelveticaNeueLT Com 55 Roman" w:hAnsi="HelveticaNeueLT Com 55 Roman" w:cs="HelveticaNeueLTStd-Th"/>
          <w:sz w:val="22"/>
          <w:szCs w:val="22"/>
        </w:rPr>
        <w:t>In der Gemeinschaft Blumenthal findet ein zukunftweisendes Lebens- und Arbeitsprojekt statt. 2006 haben acht Familien gemeinsam das Anwesen Schloss Blumenthal erworben. Sie gründeten die Schloss Blumenthal GmbH &amp; Co. KG und begannen bereits seit 2007 das Gasthaus zu betreiben.</w:t>
      </w:r>
    </w:p>
    <w:p w14:paraId="35D558A7" w14:textId="72B07846" w:rsidR="001940DC" w:rsidRDefault="00BE3935" w:rsidP="00027DD0">
      <w:pPr>
        <w:jc w:val="both"/>
        <w:rPr>
          <w:rStyle w:val="wpaicg-chat-message"/>
          <w:rFonts w:ascii="HelveticaNeueLT Com 55 Roman" w:hAnsi="HelveticaNeueLT Com 55 Roman"/>
          <w:sz w:val="22"/>
          <w:szCs w:val="22"/>
        </w:rPr>
      </w:pPr>
      <w:r>
        <w:rPr>
          <w:rStyle w:val="wpaicg-chat-message"/>
          <w:rFonts w:ascii="HelveticaNeueLT Com 55 Roman" w:hAnsi="HelveticaNeueLT Com 55 Roman"/>
          <w:sz w:val="22"/>
          <w:szCs w:val="22"/>
        </w:rPr>
        <w:t>Bei einem geführten Rundgang von den Bewohnern von Blumenthal werden die verschiedenen Bereiche wie Hotel, Landwirtschaft mit Hofladen sowie die Barockkirche aus dem 16. Jahrhundert gezeigt.</w:t>
      </w:r>
      <w:r w:rsidR="001940DC" w:rsidRPr="001940DC">
        <w:rPr>
          <w:rStyle w:val="wpaicg-chat-message"/>
          <w:rFonts w:ascii="HelveticaNeueLT Com 55 Roman" w:hAnsi="HelveticaNeueLT Com 55 Roman"/>
          <w:sz w:val="22"/>
          <w:szCs w:val="22"/>
        </w:rPr>
        <w:t xml:space="preserve"> </w:t>
      </w:r>
      <w:r>
        <w:rPr>
          <w:rStyle w:val="wpaicg-chat-message"/>
          <w:rFonts w:ascii="HelveticaNeueLT Com 55 Roman" w:hAnsi="HelveticaNeueLT Com 55 Roman"/>
          <w:sz w:val="22"/>
          <w:szCs w:val="22"/>
        </w:rPr>
        <w:t>Sie bekommen auch einen exklusiven Einblick in das Zusammenleben der Gemeinschaft.</w:t>
      </w:r>
    </w:p>
    <w:p w14:paraId="77030A3D" w14:textId="5511FAF6" w:rsidR="00BE3935" w:rsidRDefault="00BE3935" w:rsidP="00027DD0">
      <w:pPr>
        <w:jc w:val="both"/>
        <w:rPr>
          <w:rFonts w:ascii="HelveticaNeueLT Com 55 Roman" w:hAnsi="HelveticaNeueLT Com 55 Roman" w:cs="HelveticaNeueLTStd-Th"/>
          <w:sz w:val="22"/>
          <w:szCs w:val="22"/>
        </w:rPr>
      </w:pPr>
    </w:p>
    <w:p w14:paraId="2DD584F0" w14:textId="77777777" w:rsidR="00D951B9" w:rsidRDefault="00D951B9" w:rsidP="00027DD0">
      <w:pPr>
        <w:jc w:val="both"/>
        <w:rPr>
          <w:rFonts w:ascii="HelveticaNeueLT Com 55 Roman" w:hAnsi="HelveticaNeueLT Com 55 Roman" w:cs="HelveticaNeueLTStd-Th"/>
          <w:sz w:val="22"/>
          <w:szCs w:val="22"/>
        </w:rPr>
      </w:pPr>
    </w:p>
    <w:p w14:paraId="624B23A2" w14:textId="6C4A1BAF" w:rsidR="00BE3935" w:rsidRDefault="00BE3935" w:rsidP="00027DD0">
      <w:pPr>
        <w:jc w:val="both"/>
        <w:rPr>
          <w:rFonts w:ascii="HelveticaNeueLT Com 55 Roman" w:hAnsi="HelveticaNeueLT Com 55 Roman" w:cs="HelveticaNeueLTStd-Th"/>
          <w:b/>
          <w:sz w:val="22"/>
          <w:szCs w:val="22"/>
        </w:rPr>
      </w:pPr>
      <w:r>
        <w:rPr>
          <w:rFonts w:ascii="HelveticaNeueLT Com 55 Roman" w:hAnsi="HelveticaNeueLT Com 55 Roman" w:cs="HelveticaNeueLTStd-Th"/>
          <w:b/>
          <w:sz w:val="22"/>
          <w:szCs w:val="22"/>
        </w:rPr>
        <w:t>Reisepreis: 50,00 Euro</w:t>
      </w:r>
    </w:p>
    <w:p w14:paraId="7214F1FF" w14:textId="2894B35B" w:rsidR="00BE3935" w:rsidRDefault="00BE3935" w:rsidP="00027DD0">
      <w:pPr>
        <w:jc w:val="both"/>
        <w:rPr>
          <w:rFonts w:ascii="HelveticaNeueLT Com 55 Roman" w:hAnsi="HelveticaNeueLT Com 55 Roman" w:cs="HelveticaNeueLTStd-Th"/>
          <w:b/>
          <w:sz w:val="22"/>
          <w:szCs w:val="22"/>
        </w:rPr>
      </w:pPr>
    </w:p>
    <w:p w14:paraId="6BB17D4D" w14:textId="03B21001" w:rsidR="00BE3935" w:rsidRPr="00BE3935" w:rsidRDefault="005F4A4A" w:rsidP="00027DD0">
      <w:pPr>
        <w:jc w:val="both"/>
        <w:rPr>
          <w:rFonts w:ascii="HelveticaNeueLT Com 55 Roman" w:hAnsi="HelveticaNeueLT Com 55 Roman" w:cs="HelveticaNeueLTStd-Th"/>
          <w:b/>
          <w:sz w:val="22"/>
          <w:szCs w:val="22"/>
        </w:rPr>
      </w:pPr>
      <w:r>
        <w:rPr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71229ADD" wp14:editId="4E525B97">
            <wp:simplePos x="0" y="0"/>
            <wp:positionH relativeFrom="column">
              <wp:posOffset>2296256</wp:posOffset>
            </wp:positionH>
            <wp:positionV relativeFrom="paragraph">
              <wp:posOffset>1334839</wp:posOffset>
            </wp:positionV>
            <wp:extent cx="1497330" cy="581025"/>
            <wp:effectExtent l="0" t="0" r="7620" b="9525"/>
            <wp:wrapNone/>
            <wp:docPr id="6" name="Bild 24" descr="Beschreibung: Touristik_4c_qu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4" descr="Beschreibung: Touristik_4c_qu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935">
        <w:rPr>
          <w:rFonts w:ascii="HelveticaNeueLT Com 55 Roman" w:hAnsi="HelveticaNeueLT Com 55 Roman" w:cs="HelveticaNeueLTStd-Th"/>
          <w:b/>
          <w:sz w:val="22"/>
          <w:szCs w:val="22"/>
        </w:rPr>
        <w:t xml:space="preserve">(beinhaltet </w:t>
      </w:r>
      <w:r w:rsidR="00C835AC">
        <w:rPr>
          <w:rFonts w:ascii="HelveticaNeueLT Com 55 Roman" w:hAnsi="HelveticaNeueLT Com 55 Roman" w:cs="HelveticaNeueLTStd-Th"/>
          <w:b/>
          <w:sz w:val="22"/>
          <w:szCs w:val="22"/>
        </w:rPr>
        <w:t>Bio- Verde</w:t>
      </w:r>
      <w:r w:rsidR="00BE3935">
        <w:rPr>
          <w:rFonts w:ascii="HelveticaNeueLT Com 55 Roman" w:hAnsi="HelveticaNeueLT Com 55 Roman" w:cs="HelveticaNeueLTStd-Th"/>
          <w:b/>
          <w:sz w:val="22"/>
          <w:szCs w:val="22"/>
        </w:rPr>
        <w:t>, Führung</w:t>
      </w:r>
      <w:r w:rsidR="00D951B9">
        <w:rPr>
          <w:rFonts w:ascii="HelveticaNeueLT Com 55 Roman" w:hAnsi="HelveticaNeueLT Com 55 Roman" w:cs="HelveticaNeueLTStd-Th"/>
          <w:b/>
          <w:sz w:val="22"/>
          <w:szCs w:val="22"/>
        </w:rPr>
        <w:t xml:space="preserve"> &amp; kleines Frühstück , </w:t>
      </w:r>
      <w:r w:rsidR="00C835AC">
        <w:rPr>
          <w:rFonts w:ascii="HelveticaNeueLT Com 55 Roman" w:hAnsi="HelveticaNeueLT Com 55 Roman" w:cs="HelveticaNeueLTStd-Th"/>
          <w:b/>
          <w:sz w:val="22"/>
          <w:szCs w:val="22"/>
        </w:rPr>
        <w:t xml:space="preserve">Blumenthal Führung, </w:t>
      </w:r>
      <w:r w:rsidR="00D951B9">
        <w:rPr>
          <w:rFonts w:ascii="HelveticaNeueLT Com 55 Roman" w:hAnsi="HelveticaNeueLT Com 55 Roman" w:cs="HelveticaNeueLTStd-Th"/>
          <w:b/>
          <w:sz w:val="22"/>
          <w:szCs w:val="22"/>
        </w:rPr>
        <w:t>Beförderung und Versicherung) ein Pauschalpreis von 50,00 Euro/Person.</w:t>
      </w:r>
    </w:p>
    <w:sectPr w:rsidR="00BE3935" w:rsidRPr="00BE3935" w:rsidSect="00C33C11">
      <w:footerReference w:type="default" r:id="rId11"/>
      <w:type w:val="continuous"/>
      <w:pgSz w:w="11900" w:h="16840"/>
      <w:pgMar w:top="1276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C7132" w14:textId="77777777" w:rsidR="007A56D6" w:rsidRDefault="007A56D6">
      <w:r>
        <w:separator/>
      </w:r>
    </w:p>
  </w:endnote>
  <w:endnote w:type="continuationSeparator" w:id="0">
    <w:p w14:paraId="6DE22681" w14:textId="77777777" w:rsidR="007A56D6" w:rsidRDefault="007A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NeueLTStd-Bd">
    <w:altName w:val="HelveticaNeue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Th">
    <w:charset w:val="00"/>
    <w:family w:val="auto"/>
    <w:pitch w:val="variable"/>
    <w:sig w:usb0="800000AF" w:usb1="4000204A" w:usb2="00000000" w:usb3="00000000" w:csb0="00000001" w:csb1="00000000"/>
  </w:font>
  <w:font w:name="HelveticaNeueLT Com 55 Roman">
    <w:panose1 w:val="020B0604020202020204"/>
    <w:charset w:val="00"/>
    <w:family w:val="swiss"/>
    <w:pitch w:val="variable"/>
    <w:sig w:usb0="800000AF" w:usb1="10002042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47152" w14:textId="77777777" w:rsidR="00C33C11" w:rsidRPr="004F45A4" w:rsidRDefault="00D56F69" w:rsidP="004F45A4">
    <w:pPr>
      <w:pStyle w:val="Fuzeile"/>
      <w:ind w:left="-284"/>
      <w:rPr>
        <w:rFonts w:ascii="HelveticaNeueLT Com 55 Roman" w:hAnsi="HelveticaNeueLT Com 55 Roman"/>
        <w:sz w:val="20"/>
        <w:szCs w:val="20"/>
      </w:rPr>
    </w:pPr>
    <w:r w:rsidRPr="004F45A4">
      <w:rPr>
        <w:rFonts w:ascii="HelveticaNeueLT Com 55 Roman" w:hAnsi="HelveticaNeueLT Com 55 Roman" w:cs="Helvetica"/>
        <w:sz w:val="20"/>
        <w:szCs w:val="20"/>
        <w:lang w:eastAsia="de-DE"/>
      </w:rPr>
      <w:t>Reisev</w:t>
    </w:r>
    <w:r w:rsidR="00C33C11" w:rsidRPr="004F45A4">
      <w:rPr>
        <w:rFonts w:ascii="HelveticaNeueLT Com 55 Roman" w:hAnsi="HelveticaNeueLT Com 55 Roman" w:cs="Helvetica"/>
        <w:sz w:val="20"/>
        <w:szCs w:val="20"/>
        <w:lang w:eastAsia="de-DE"/>
      </w:rPr>
      <w:t xml:space="preserve">eranstalter: </w:t>
    </w:r>
    <w:r w:rsidR="00C33C11" w:rsidRPr="004F45A4">
      <w:rPr>
        <w:rFonts w:ascii="HelveticaNeueLT Com 55 Roman" w:hAnsi="HelveticaNeueLT Com 55 Roman" w:cs="Helvetica"/>
        <w:b/>
        <w:sz w:val="20"/>
        <w:szCs w:val="20"/>
        <w:lang w:eastAsia="de-DE"/>
      </w:rPr>
      <w:t>BBV Touristik</w:t>
    </w:r>
    <w:r w:rsidR="00C33C11" w:rsidRPr="004F45A4">
      <w:rPr>
        <w:rFonts w:ascii="HelveticaNeueLT Com 55 Roman" w:hAnsi="HelveticaNeueLT Com 55 Roman" w:cs="Helvetica"/>
        <w:sz w:val="20"/>
        <w:szCs w:val="20"/>
        <w:lang w:eastAsia="de-DE"/>
      </w:rPr>
      <w:t xml:space="preserve"> </w:t>
    </w:r>
    <w:r w:rsidRPr="004F45A4">
      <w:rPr>
        <w:rFonts w:ascii="HelveticaNeueLT Com 55 Roman" w:hAnsi="HelveticaNeueLT Com 55 Roman" w:cs="Helvetica"/>
        <w:sz w:val="20"/>
        <w:szCs w:val="20"/>
        <w:lang w:eastAsia="de-DE"/>
      </w:rPr>
      <w:t>GmbH, München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9477C" w14:textId="77777777" w:rsidR="007A56D6" w:rsidRDefault="007A56D6">
      <w:r>
        <w:separator/>
      </w:r>
    </w:p>
  </w:footnote>
  <w:footnote w:type="continuationSeparator" w:id="0">
    <w:p w14:paraId="5739C513" w14:textId="77777777" w:rsidR="007A56D6" w:rsidRDefault="007A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8A6D1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A0103"/>
    <w:multiLevelType w:val="hybridMultilevel"/>
    <w:tmpl w:val="2EFE1FBE"/>
    <w:lvl w:ilvl="0" w:tplc="436A88CC">
      <w:start w:val="1"/>
      <w:numFmt w:val="bullet"/>
      <w:pStyle w:val="Reisenbersich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5623"/>
    <w:multiLevelType w:val="hybridMultilevel"/>
    <w:tmpl w:val="AEEC09F4"/>
    <w:lvl w:ilvl="0" w:tplc="0407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61F3FEB"/>
    <w:multiLevelType w:val="hybridMultilevel"/>
    <w:tmpl w:val="BC70BCEC"/>
    <w:lvl w:ilvl="0" w:tplc="0407000F">
      <w:start w:val="1"/>
      <w:numFmt w:val="decimal"/>
      <w:lvlText w:val="%1."/>
      <w:lvlJc w:val="left"/>
      <w:pPr>
        <w:ind w:left="827" w:hanging="360"/>
      </w:pPr>
    </w:lvl>
    <w:lvl w:ilvl="1" w:tplc="04070019" w:tentative="1">
      <w:start w:val="1"/>
      <w:numFmt w:val="lowerLetter"/>
      <w:lvlText w:val="%2."/>
      <w:lvlJc w:val="left"/>
      <w:pPr>
        <w:ind w:left="1547" w:hanging="360"/>
      </w:pPr>
    </w:lvl>
    <w:lvl w:ilvl="2" w:tplc="0407001B" w:tentative="1">
      <w:start w:val="1"/>
      <w:numFmt w:val="lowerRoman"/>
      <w:lvlText w:val="%3."/>
      <w:lvlJc w:val="right"/>
      <w:pPr>
        <w:ind w:left="2267" w:hanging="180"/>
      </w:pPr>
    </w:lvl>
    <w:lvl w:ilvl="3" w:tplc="0407000F" w:tentative="1">
      <w:start w:val="1"/>
      <w:numFmt w:val="decimal"/>
      <w:lvlText w:val="%4."/>
      <w:lvlJc w:val="left"/>
      <w:pPr>
        <w:ind w:left="2987" w:hanging="360"/>
      </w:pPr>
    </w:lvl>
    <w:lvl w:ilvl="4" w:tplc="04070019" w:tentative="1">
      <w:start w:val="1"/>
      <w:numFmt w:val="lowerLetter"/>
      <w:lvlText w:val="%5."/>
      <w:lvlJc w:val="left"/>
      <w:pPr>
        <w:ind w:left="3707" w:hanging="360"/>
      </w:pPr>
    </w:lvl>
    <w:lvl w:ilvl="5" w:tplc="0407001B" w:tentative="1">
      <w:start w:val="1"/>
      <w:numFmt w:val="lowerRoman"/>
      <w:lvlText w:val="%6."/>
      <w:lvlJc w:val="right"/>
      <w:pPr>
        <w:ind w:left="4427" w:hanging="180"/>
      </w:pPr>
    </w:lvl>
    <w:lvl w:ilvl="6" w:tplc="0407000F" w:tentative="1">
      <w:start w:val="1"/>
      <w:numFmt w:val="decimal"/>
      <w:lvlText w:val="%7."/>
      <w:lvlJc w:val="left"/>
      <w:pPr>
        <w:ind w:left="5147" w:hanging="360"/>
      </w:pPr>
    </w:lvl>
    <w:lvl w:ilvl="7" w:tplc="04070019" w:tentative="1">
      <w:start w:val="1"/>
      <w:numFmt w:val="lowerLetter"/>
      <w:lvlText w:val="%8."/>
      <w:lvlJc w:val="left"/>
      <w:pPr>
        <w:ind w:left="5867" w:hanging="360"/>
      </w:pPr>
    </w:lvl>
    <w:lvl w:ilvl="8" w:tplc="0407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40B93F2B"/>
    <w:multiLevelType w:val="hybridMultilevel"/>
    <w:tmpl w:val="33082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3C"/>
    <w:rsid w:val="00027DD0"/>
    <w:rsid w:val="0005766B"/>
    <w:rsid w:val="000660C1"/>
    <w:rsid w:val="000A406F"/>
    <w:rsid w:val="000D5F91"/>
    <w:rsid w:val="001940DC"/>
    <w:rsid w:val="001E152D"/>
    <w:rsid w:val="004527F6"/>
    <w:rsid w:val="004B6D3C"/>
    <w:rsid w:val="004F45A4"/>
    <w:rsid w:val="00530F7D"/>
    <w:rsid w:val="0054435D"/>
    <w:rsid w:val="00557408"/>
    <w:rsid w:val="005A3F2B"/>
    <w:rsid w:val="005F4A4A"/>
    <w:rsid w:val="006E27D7"/>
    <w:rsid w:val="007A46B1"/>
    <w:rsid w:val="007A56D6"/>
    <w:rsid w:val="008F570E"/>
    <w:rsid w:val="00950268"/>
    <w:rsid w:val="00AB7CAE"/>
    <w:rsid w:val="00AC0DA3"/>
    <w:rsid w:val="00B27FF5"/>
    <w:rsid w:val="00B74C55"/>
    <w:rsid w:val="00B925D0"/>
    <w:rsid w:val="00BE3935"/>
    <w:rsid w:val="00C33C11"/>
    <w:rsid w:val="00C835AC"/>
    <w:rsid w:val="00CE538C"/>
    <w:rsid w:val="00D56F69"/>
    <w:rsid w:val="00D951B9"/>
    <w:rsid w:val="00DB13D9"/>
    <w:rsid w:val="00FE18F3"/>
    <w:rsid w:val="00FF18C1"/>
    <w:rsid w:val="00FF6B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77B21A30"/>
  <w14:defaultImageDpi w14:val="300"/>
  <w15:docId w15:val="{7141AF3C-4AB0-274B-8B65-4FF55AE5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27DD0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1">
    <w:name w:val="Absatzstandardschriftart1"/>
    <w:semiHidden/>
    <w:rsid w:val="00F17DDB"/>
  </w:style>
  <w:style w:type="paragraph" w:styleId="Kopfzeile">
    <w:name w:val="header"/>
    <w:basedOn w:val="Standard"/>
    <w:link w:val="KopfzeileZchn"/>
    <w:uiPriority w:val="99"/>
    <w:unhideWhenUsed/>
    <w:rsid w:val="004B6D3C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link w:val="Kopfzeile"/>
    <w:uiPriority w:val="99"/>
    <w:rsid w:val="004B6D3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B6D3C"/>
    <w:pPr>
      <w:tabs>
        <w:tab w:val="center" w:pos="4703"/>
        <w:tab w:val="right" w:pos="9406"/>
      </w:tabs>
    </w:pPr>
  </w:style>
  <w:style w:type="character" w:customStyle="1" w:styleId="FuzeileZchn">
    <w:name w:val="Fußzeile Zchn"/>
    <w:link w:val="Fuzeile"/>
    <w:uiPriority w:val="99"/>
    <w:rsid w:val="004B6D3C"/>
    <w:rPr>
      <w:sz w:val="24"/>
      <w:szCs w:val="24"/>
    </w:rPr>
  </w:style>
  <w:style w:type="paragraph" w:customStyle="1" w:styleId="EinfacherAbsatz">
    <w:name w:val="[Einfacher Absatz]"/>
    <w:basedOn w:val="Standard"/>
    <w:uiPriority w:val="99"/>
    <w:rsid w:val="004B6D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ZT">
    <w:name w:val="ZT"/>
    <w:basedOn w:val="Standard"/>
    <w:uiPriority w:val="99"/>
    <w:rsid w:val="00E952C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NeueLTStd-Bd" w:hAnsi="HelveticaNeueLTStd-Bd" w:cs="HelveticaNeueLTStd-Bd"/>
      <w:b/>
      <w:bCs/>
      <w:color w:val="DEA726"/>
    </w:rPr>
  </w:style>
  <w:style w:type="paragraph" w:customStyle="1" w:styleId="L">
    <w:name w:val="L"/>
    <w:basedOn w:val="Standard"/>
    <w:uiPriority w:val="99"/>
    <w:rsid w:val="00E952C7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HelveticaNeueLTStd-Roman" w:hAnsi="HelveticaNeueLTStd-Roman" w:cs="HelveticaNeueLTStd-Roman"/>
      <w:color w:val="000000"/>
      <w:sz w:val="20"/>
      <w:szCs w:val="20"/>
    </w:rPr>
  </w:style>
  <w:style w:type="paragraph" w:customStyle="1" w:styleId="Preis">
    <w:name w:val="Preis"/>
    <w:basedOn w:val="Standard"/>
    <w:uiPriority w:val="99"/>
    <w:rsid w:val="00E952C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NeueLTStd-Bd" w:hAnsi="HelveticaNeueLTStd-Bd" w:cs="HelveticaNeueLTStd-Bd"/>
      <w:b/>
      <w:bCs/>
      <w:color w:val="000000"/>
      <w:sz w:val="22"/>
      <w:szCs w:val="22"/>
    </w:rPr>
  </w:style>
  <w:style w:type="paragraph" w:customStyle="1" w:styleId="MittleresRaster1-Akzent21">
    <w:name w:val="Mittleres Raster 1 - Akzent 21"/>
    <w:basedOn w:val="Standard"/>
    <w:rsid w:val="006A3F2F"/>
    <w:pPr>
      <w:ind w:left="720"/>
      <w:contextualSpacing/>
    </w:pPr>
  </w:style>
  <w:style w:type="paragraph" w:customStyle="1" w:styleId="Reisenbersicht">
    <w:name w:val="Reisen Übersicht"/>
    <w:basedOn w:val="L"/>
    <w:qFormat/>
    <w:rsid w:val="0071123B"/>
    <w:pPr>
      <w:numPr>
        <w:numId w:val="4"/>
      </w:numPr>
      <w:spacing w:line="360" w:lineRule="auto"/>
      <w:ind w:left="0" w:firstLine="0"/>
    </w:pPr>
    <w:rPr>
      <w:rFonts w:ascii="Arial" w:hAnsi="Arial"/>
    </w:rPr>
  </w:style>
  <w:style w:type="paragraph" w:styleId="Funotentext">
    <w:name w:val="footnote text"/>
    <w:basedOn w:val="Standard"/>
    <w:link w:val="FunotentextZchn"/>
    <w:rsid w:val="00AA3B26"/>
  </w:style>
  <w:style w:type="character" w:customStyle="1" w:styleId="FunotentextZchn">
    <w:name w:val="Fußnotentext Zchn"/>
    <w:link w:val="Funotentext"/>
    <w:rsid w:val="00AA3B26"/>
    <w:rPr>
      <w:sz w:val="24"/>
      <w:szCs w:val="24"/>
      <w:lang w:eastAsia="en-US"/>
    </w:rPr>
  </w:style>
  <w:style w:type="character" w:styleId="Funotenzeichen">
    <w:name w:val="footnote reference"/>
    <w:rsid w:val="00AA3B26"/>
    <w:rPr>
      <w:vertAlign w:val="superscript"/>
    </w:rPr>
  </w:style>
  <w:style w:type="paragraph" w:styleId="Sprechblasentext">
    <w:name w:val="Balloon Text"/>
    <w:basedOn w:val="Standard"/>
    <w:link w:val="SprechblasentextZchn"/>
    <w:rsid w:val="001E15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E152D"/>
    <w:rPr>
      <w:rFonts w:ascii="Tahoma" w:hAnsi="Tahoma" w:cs="Tahoma"/>
      <w:sz w:val="16"/>
      <w:szCs w:val="16"/>
      <w:lang w:eastAsia="en-US"/>
    </w:rPr>
  </w:style>
  <w:style w:type="character" w:customStyle="1" w:styleId="wpaicg-chat-message">
    <w:name w:val="wpaicg-chat-message"/>
    <w:basedOn w:val="Absatz-Standardschriftart"/>
    <w:rsid w:val="0019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CF42F-889A-4D45-A1D0-9ABFF97C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Bayerischer Bauernverband</Company>
  <LinksUpToDate>false</LinksUpToDate>
  <CharactersWithSpaces>3184</CharactersWithSpaces>
  <SharedDoc>false</SharedDoc>
  <HLinks>
    <vt:vector size="6" baseType="variant">
      <vt:variant>
        <vt:i4>5373996</vt:i4>
      </vt:variant>
      <vt:variant>
        <vt:i4>-1</vt:i4>
      </vt:variant>
      <vt:variant>
        <vt:i4>1050</vt:i4>
      </vt:variant>
      <vt:variant>
        <vt:i4>1</vt:i4>
      </vt:variant>
      <vt:variant>
        <vt:lpwstr>bbvTouristik_Busreisen_2015-1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Kölliker</dc:creator>
  <cp:lastModifiedBy>Monika Schindler</cp:lastModifiedBy>
  <cp:revision>10</cp:revision>
  <cp:lastPrinted>2026-03-18T08:38:00Z</cp:lastPrinted>
  <dcterms:created xsi:type="dcterms:W3CDTF">2026-03-18T08:36:00Z</dcterms:created>
  <dcterms:modified xsi:type="dcterms:W3CDTF">2026-03-19T07:24:00Z</dcterms:modified>
</cp:coreProperties>
</file>