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5A" w:rsidRPr="00E464A0" w:rsidRDefault="00FE7A5A" w:rsidP="00EC48E5">
      <w:pPr>
        <w:jc w:val="center"/>
        <w:rPr>
          <w:b/>
          <w:i/>
          <w:sz w:val="32"/>
          <w:szCs w:val="32"/>
          <w:u w:val="single"/>
        </w:rPr>
      </w:pPr>
      <w:bookmarkStart w:id="0" w:name="SignetC"/>
    </w:p>
    <w:p w:rsidR="009F23F2" w:rsidRPr="00FE7A5A" w:rsidRDefault="00FE7A5A" w:rsidP="00EC48E5">
      <w:pPr>
        <w:jc w:val="center"/>
        <w:rPr>
          <w:b/>
          <w:i/>
          <w:sz w:val="24"/>
          <w:szCs w:val="24"/>
          <w:u w:val="single"/>
        </w:rPr>
      </w:pPr>
      <w:r w:rsidRPr="00FE7A5A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8E70F1A" wp14:editId="633B2685">
            <wp:simplePos x="0" y="0"/>
            <wp:positionH relativeFrom="column">
              <wp:posOffset>4514215</wp:posOffset>
            </wp:positionH>
            <wp:positionV relativeFrom="paragraph">
              <wp:posOffset>-525336</wp:posOffset>
            </wp:positionV>
            <wp:extent cx="1858010" cy="552450"/>
            <wp:effectExtent l="0" t="0" r="889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ungswerk_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D63" w:rsidRPr="00FE7A5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41A07E" wp14:editId="43B6FC5B">
            <wp:simplePos x="0" y="0"/>
            <wp:positionH relativeFrom="column">
              <wp:posOffset>-552287</wp:posOffset>
            </wp:positionH>
            <wp:positionV relativeFrom="paragraph">
              <wp:posOffset>-476808</wp:posOffset>
            </wp:positionV>
            <wp:extent cx="2277611" cy="503292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V_Dachmarke_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063" cy="50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C48E5" w:rsidRPr="00FE7A5A">
        <w:rPr>
          <w:b/>
          <w:i/>
          <w:sz w:val="24"/>
          <w:szCs w:val="24"/>
          <w:u w:val="single"/>
        </w:rPr>
        <w:t xml:space="preserve">Grundkurs für </w:t>
      </w:r>
      <w:r w:rsidR="00AB3B3C">
        <w:rPr>
          <w:b/>
          <w:i/>
          <w:sz w:val="24"/>
          <w:szCs w:val="24"/>
          <w:u w:val="single"/>
        </w:rPr>
        <w:t>Einsteiger</w:t>
      </w:r>
    </w:p>
    <w:p w:rsidR="00EC48E5" w:rsidRPr="00E464A0" w:rsidRDefault="00EC48E5" w:rsidP="00EC48E5">
      <w:pPr>
        <w:jc w:val="center"/>
        <w:rPr>
          <w:b/>
          <w:i/>
          <w:sz w:val="24"/>
          <w:szCs w:val="24"/>
          <w:u w:val="single"/>
        </w:rPr>
      </w:pPr>
    </w:p>
    <w:p w:rsidR="00EC48E5" w:rsidRPr="00FE7A5A" w:rsidRDefault="00EC48E5" w:rsidP="00EC48E5">
      <w:pPr>
        <w:jc w:val="center"/>
        <w:rPr>
          <w:b/>
          <w:i/>
          <w:sz w:val="24"/>
          <w:szCs w:val="24"/>
          <w:u w:val="single"/>
        </w:rPr>
      </w:pPr>
      <w:r w:rsidRPr="00FE7A5A">
        <w:rPr>
          <w:b/>
          <w:i/>
          <w:sz w:val="24"/>
          <w:szCs w:val="24"/>
          <w:u w:val="single"/>
        </w:rPr>
        <w:t>„Sichere Waldarbeit mit der Motorsäge“</w:t>
      </w:r>
    </w:p>
    <w:p w:rsidR="00EC48E5" w:rsidRPr="00E464A0" w:rsidRDefault="00EC48E5" w:rsidP="00EC48E5">
      <w:pPr>
        <w:jc w:val="center"/>
        <w:rPr>
          <w:b/>
          <w:i/>
          <w:sz w:val="12"/>
          <w:szCs w:val="12"/>
          <w:u w:val="single"/>
        </w:rPr>
      </w:pPr>
    </w:p>
    <w:p w:rsidR="00EC48E5" w:rsidRPr="00FE7A5A" w:rsidRDefault="00EC48E5" w:rsidP="00EC48E5">
      <w:pPr>
        <w:jc w:val="both"/>
        <w:rPr>
          <w:b/>
          <w:i/>
          <w:sz w:val="16"/>
          <w:szCs w:val="16"/>
          <w:u w:val="single"/>
        </w:rPr>
      </w:pPr>
    </w:p>
    <w:p w:rsidR="00B5695B" w:rsidRDefault="00EC48E5" w:rsidP="00EC48E5">
      <w:pPr>
        <w:jc w:val="both"/>
        <w:rPr>
          <w:i/>
        </w:rPr>
      </w:pPr>
      <w:r>
        <w:rPr>
          <w:i/>
        </w:rPr>
        <w:t xml:space="preserve">Die Landfrauen im Bayerischen Bauernverband, Kreisverband Kelheim, organisieren einen Grundkurs „Sichere Waldarbeit mit der Motorsäge“ für </w:t>
      </w:r>
      <w:r w:rsidR="003E60B7">
        <w:rPr>
          <w:i/>
        </w:rPr>
        <w:t>Einsteiger,</w:t>
      </w:r>
      <w:r w:rsidR="00E62F5B">
        <w:rPr>
          <w:i/>
        </w:rPr>
        <w:t xml:space="preserve"> </w:t>
      </w:r>
      <w:r w:rsidR="003E60B7">
        <w:rPr>
          <w:i/>
        </w:rPr>
        <w:t>i</w:t>
      </w:r>
      <w:r w:rsidR="00E62F5B">
        <w:rPr>
          <w:i/>
        </w:rPr>
        <w:t>n Zusammenarbeit mit Forstwirtschaftsmeister Hendrik Fuchs vom Amt für Ernährung, Land</w:t>
      </w:r>
      <w:r w:rsidR="009025BE">
        <w:rPr>
          <w:i/>
        </w:rPr>
        <w:t>wirtschaft und Forsten Landshut und der SVLFG Landshut.</w:t>
      </w:r>
      <w:r w:rsidR="00E62F5B">
        <w:rPr>
          <w:i/>
        </w:rPr>
        <w:t xml:space="preserve"> </w:t>
      </w:r>
    </w:p>
    <w:p w:rsidR="00B5695B" w:rsidRPr="00FE7A5A" w:rsidRDefault="00B5695B" w:rsidP="00EC48E5">
      <w:pPr>
        <w:jc w:val="both"/>
        <w:rPr>
          <w:i/>
          <w:sz w:val="16"/>
          <w:szCs w:val="16"/>
        </w:rPr>
      </w:pPr>
    </w:p>
    <w:p w:rsidR="00EC48E5" w:rsidRDefault="00E62F5B" w:rsidP="00EC48E5">
      <w:pPr>
        <w:jc w:val="both"/>
        <w:rPr>
          <w:i/>
        </w:rPr>
      </w:pPr>
      <w:r>
        <w:rPr>
          <w:i/>
        </w:rPr>
        <w:t>Die Teilnehmer absolvieren am ersten Tag den theoretischen Kursteil zu den Lehrgangszielen, wie z.B. Kenntnisse der geltenden Unfallvorschrifte</w:t>
      </w:r>
      <w:r w:rsidR="00B5695B">
        <w:rPr>
          <w:i/>
        </w:rPr>
        <w:t>n und Arbeitsschutzbestimmungen, sicherheitsbewusstes Verhalten bei der Waldarbeit und im Umgang mit der Motosägetechnik, Einblicke in Schneide- und Fälltechnik, Anregung zur aktiven Waldbewirtschaf</w:t>
      </w:r>
      <w:r w:rsidR="00F525C5">
        <w:rPr>
          <w:i/>
        </w:rPr>
        <w:t>tung und vieles</w:t>
      </w:r>
      <w:r w:rsidR="00B5695B">
        <w:rPr>
          <w:i/>
        </w:rPr>
        <w:t xml:space="preserve"> mehr.</w:t>
      </w:r>
    </w:p>
    <w:p w:rsidR="00B5695B" w:rsidRPr="00FE7A5A" w:rsidRDefault="00B5695B" w:rsidP="00EC48E5">
      <w:pPr>
        <w:jc w:val="both"/>
        <w:rPr>
          <w:i/>
          <w:sz w:val="16"/>
          <w:szCs w:val="16"/>
        </w:rPr>
      </w:pPr>
    </w:p>
    <w:p w:rsidR="00B5695B" w:rsidRDefault="00B5695B" w:rsidP="00EC48E5">
      <w:pPr>
        <w:jc w:val="both"/>
        <w:rPr>
          <w:i/>
        </w:rPr>
      </w:pPr>
      <w:r>
        <w:rPr>
          <w:i/>
        </w:rPr>
        <w:t xml:space="preserve">In den beiden anschließenden Tagen teilt sich die Gruppe und es geht zur Praxis über. Die </w:t>
      </w:r>
      <w:r w:rsidR="00001116">
        <w:rPr>
          <w:i/>
        </w:rPr>
        <w:t>Teilnehmer</w:t>
      </w:r>
      <w:r>
        <w:rPr>
          <w:i/>
        </w:rPr>
        <w:t xml:space="preserve"> absolvieren mit ihrer vollständigen persönlichen Schutzausrüstung und Motorsäge einen Tag im Wald. Es werden praktische Übungen zur sicheren Schneide- und </w:t>
      </w:r>
      <w:proofErr w:type="spellStart"/>
      <w:r>
        <w:rPr>
          <w:i/>
        </w:rPr>
        <w:t>Fälltechnik</w:t>
      </w:r>
      <w:proofErr w:type="spellEnd"/>
      <w:r>
        <w:rPr>
          <w:i/>
        </w:rPr>
        <w:t xml:space="preserve"> sowie fachgerechtes </w:t>
      </w:r>
      <w:proofErr w:type="spellStart"/>
      <w:r w:rsidR="00F525C5">
        <w:rPr>
          <w:i/>
        </w:rPr>
        <w:t>Zufallbringen</w:t>
      </w:r>
      <w:proofErr w:type="spellEnd"/>
      <w:r>
        <w:rPr>
          <w:i/>
        </w:rPr>
        <w:t xml:space="preserve"> von Bäumen wie auch hängengebliebener Bäume vermittelt.</w:t>
      </w:r>
    </w:p>
    <w:p w:rsidR="00B5695B" w:rsidRPr="00FE7A5A" w:rsidRDefault="00B5695B" w:rsidP="00EC48E5">
      <w:pPr>
        <w:jc w:val="both"/>
        <w:rPr>
          <w:i/>
          <w:sz w:val="16"/>
          <w:szCs w:val="16"/>
        </w:rPr>
      </w:pPr>
    </w:p>
    <w:p w:rsidR="00B5695B" w:rsidRDefault="00B5695B" w:rsidP="00EC48E5">
      <w:pPr>
        <w:jc w:val="both"/>
        <w:rPr>
          <w:i/>
          <w:u w:val="single"/>
        </w:rPr>
      </w:pPr>
      <w:r>
        <w:rPr>
          <w:i/>
          <w:u w:val="single"/>
        </w:rPr>
        <w:t>Teilnahmevoraussetzung:</w:t>
      </w:r>
    </w:p>
    <w:p w:rsidR="00E464A0" w:rsidRPr="00E464A0" w:rsidRDefault="00E464A0" w:rsidP="00EC48E5">
      <w:pPr>
        <w:jc w:val="both"/>
        <w:rPr>
          <w:i/>
          <w:sz w:val="4"/>
          <w:szCs w:val="4"/>
          <w:u w:val="single"/>
        </w:rPr>
      </w:pPr>
    </w:p>
    <w:p w:rsidR="00B5695B" w:rsidRDefault="00B5695B" w:rsidP="00B5695B">
      <w:pPr>
        <w:pStyle w:val="Listenabsatz"/>
        <w:numPr>
          <w:ilvl w:val="0"/>
          <w:numId w:val="1"/>
        </w:numPr>
        <w:jc w:val="both"/>
        <w:rPr>
          <w:i/>
        </w:rPr>
      </w:pPr>
      <w:r w:rsidRPr="00B5695B">
        <w:rPr>
          <w:i/>
        </w:rPr>
        <w:t>Mindestalter 18 Jahre</w:t>
      </w:r>
    </w:p>
    <w:p w:rsidR="00B5695B" w:rsidRDefault="00B5695B" w:rsidP="00B5695B">
      <w:pPr>
        <w:pStyle w:val="Listenabsatz"/>
        <w:numPr>
          <w:ilvl w:val="0"/>
          <w:numId w:val="1"/>
        </w:numPr>
        <w:jc w:val="both"/>
        <w:rPr>
          <w:i/>
        </w:rPr>
      </w:pPr>
      <w:r>
        <w:rPr>
          <w:i/>
        </w:rPr>
        <w:t>Körperliche und geistige Eignung</w:t>
      </w:r>
    </w:p>
    <w:p w:rsidR="00B5695B" w:rsidRDefault="00B5695B" w:rsidP="00B5695B">
      <w:pPr>
        <w:pStyle w:val="Listenabsatz"/>
        <w:numPr>
          <w:ilvl w:val="0"/>
          <w:numId w:val="1"/>
        </w:numPr>
        <w:jc w:val="both"/>
        <w:rPr>
          <w:i/>
        </w:rPr>
      </w:pPr>
      <w:r>
        <w:rPr>
          <w:i/>
        </w:rPr>
        <w:t>Vorliegen vollständiger persönlicher Schutzausrüstung zum Praxisteil des Lehrgangs</w:t>
      </w:r>
    </w:p>
    <w:p w:rsidR="00B5695B" w:rsidRDefault="00B5695B" w:rsidP="00B5695B">
      <w:pPr>
        <w:ind w:left="720"/>
        <w:jc w:val="both"/>
        <w:rPr>
          <w:i/>
        </w:rPr>
      </w:pPr>
      <w:r>
        <w:rPr>
          <w:i/>
        </w:rPr>
        <w:t>(Schnittschutzhose, Schnittschutzstiefel bzw. –schuhe, Helm mit Gesichts- und</w:t>
      </w:r>
    </w:p>
    <w:p w:rsidR="00B5695B" w:rsidRDefault="00B5695B" w:rsidP="00B5695B">
      <w:pPr>
        <w:ind w:firstLine="709"/>
        <w:jc w:val="both"/>
        <w:rPr>
          <w:i/>
        </w:rPr>
      </w:pPr>
      <w:r w:rsidRPr="00B5695B">
        <w:rPr>
          <w:i/>
        </w:rPr>
        <w:t>Gehörschutz, Arbeitshandschuhe)</w:t>
      </w:r>
    </w:p>
    <w:p w:rsidR="00B5695B" w:rsidRDefault="00413357" w:rsidP="00413357">
      <w:pPr>
        <w:pStyle w:val="Listenabsatz"/>
        <w:numPr>
          <w:ilvl w:val="0"/>
          <w:numId w:val="3"/>
        </w:numPr>
        <w:jc w:val="both"/>
        <w:rPr>
          <w:i/>
        </w:rPr>
      </w:pPr>
      <w:r>
        <w:rPr>
          <w:i/>
        </w:rPr>
        <w:t>Betrieb der Motorsäge erfolgt mit Sonderkraftstoffen/</w:t>
      </w:r>
      <w:proofErr w:type="spellStart"/>
      <w:r>
        <w:rPr>
          <w:i/>
        </w:rPr>
        <w:t>Bioöl</w:t>
      </w:r>
      <w:proofErr w:type="spellEnd"/>
    </w:p>
    <w:p w:rsidR="00413357" w:rsidRDefault="00413357" w:rsidP="00413357">
      <w:pPr>
        <w:jc w:val="both"/>
        <w:rPr>
          <w:i/>
        </w:rPr>
      </w:pPr>
    </w:p>
    <w:p w:rsidR="00413357" w:rsidRDefault="00413357" w:rsidP="00413357">
      <w:pPr>
        <w:jc w:val="both"/>
        <w:rPr>
          <w:i/>
          <w:u w:val="single"/>
        </w:rPr>
      </w:pPr>
      <w:r w:rsidRPr="00413357">
        <w:rPr>
          <w:i/>
          <w:u w:val="single"/>
        </w:rPr>
        <w:t>Allgemeine Hinweise:</w:t>
      </w:r>
    </w:p>
    <w:p w:rsidR="00E464A0" w:rsidRPr="00E464A0" w:rsidRDefault="00E464A0" w:rsidP="00413357">
      <w:pPr>
        <w:jc w:val="both"/>
        <w:rPr>
          <w:i/>
          <w:sz w:val="4"/>
          <w:szCs w:val="4"/>
          <w:u w:val="single"/>
        </w:rPr>
      </w:pPr>
    </w:p>
    <w:p w:rsidR="00413357" w:rsidRDefault="00413357" w:rsidP="00413357">
      <w:pPr>
        <w:pStyle w:val="Listenabsatz"/>
        <w:numPr>
          <w:ilvl w:val="0"/>
          <w:numId w:val="3"/>
        </w:numPr>
        <w:jc w:val="both"/>
        <w:rPr>
          <w:i/>
        </w:rPr>
      </w:pPr>
      <w:r>
        <w:rPr>
          <w:i/>
        </w:rPr>
        <w:t>1. Tag theoretischer Teil ca. 6 Stunden</w:t>
      </w:r>
    </w:p>
    <w:p w:rsidR="00413357" w:rsidRDefault="00413357" w:rsidP="00413357">
      <w:pPr>
        <w:pStyle w:val="Listenabsatz"/>
        <w:numPr>
          <w:ilvl w:val="0"/>
          <w:numId w:val="3"/>
        </w:numPr>
        <w:jc w:val="both"/>
        <w:rPr>
          <w:i/>
        </w:rPr>
      </w:pPr>
      <w:r>
        <w:rPr>
          <w:i/>
        </w:rPr>
        <w:t>2. Tag praktischer Teil min. 6 Stunden</w:t>
      </w:r>
    </w:p>
    <w:p w:rsidR="00413357" w:rsidRDefault="00413357" w:rsidP="00413357">
      <w:pPr>
        <w:jc w:val="both"/>
        <w:rPr>
          <w:i/>
        </w:rPr>
      </w:pPr>
    </w:p>
    <w:p w:rsidR="00413357" w:rsidRDefault="00413357" w:rsidP="00413357">
      <w:pPr>
        <w:jc w:val="both"/>
        <w:rPr>
          <w:i/>
          <w:u w:val="single"/>
        </w:rPr>
      </w:pPr>
      <w:r>
        <w:rPr>
          <w:i/>
          <w:u w:val="single"/>
        </w:rPr>
        <w:t>Erster Kurstag (Theorie)</w:t>
      </w:r>
    </w:p>
    <w:p w:rsidR="00413357" w:rsidRPr="00F525C5" w:rsidRDefault="00413357" w:rsidP="00413357">
      <w:pPr>
        <w:jc w:val="center"/>
        <w:rPr>
          <w:b/>
          <w:i/>
          <w:sz w:val="16"/>
          <w:szCs w:val="16"/>
          <w:u w:val="single"/>
        </w:rPr>
      </w:pPr>
    </w:p>
    <w:p w:rsidR="00413357" w:rsidRDefault="00297BF9" w:rsidP="0041335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Dienstag</w:t>
      </w:r>
      <w:r w:rsidR="00413357" w:rsidRPr="00413357">
        <w:rPr>
          <w:b/>
          <w:i/>
          <w:u w:val="single"/>
        </w:rPr>
        <w:t xml:space="preserve">, </w:t>
      </w:r>
      <w:r w:rsidR="00573FC7">
        <w:rPr>
          <w:b/>
          <w:i/>
          <w:u w:val="single"/>
        </w:rPr>
        <w:t>03</w:t>
      </w:r>
      <w:r w:rsidR="009025BE">
        <w:rPr>
          <w:b/>
          <w:i/>
          <w:u w:val="single"/>
        </w:rPr>
        <w:t xml:space="preserve">. </w:t>
      </w:r>
      <w:r w:rsidR="00573FC7">
        <w:rPr>
          <w:b/>
          <w:i/>
          <w:u w:val="single"/>
        </w:rPr>
        <w:t>September</w:t>
      </w:r>
      <w:r w:rsidR="00413357" w:rsidRPr="00413357">
        <w:rPr>
          <w:b/>
          <w:i/>
          <w:u w:val="single"/>
        </w:rPr>
        <w:t xml:space="preserve"> 202</w:t>
      </w:r>
      <w:r w:rsidR="00573FC7">
        <w:rPr>
          <w:b/>
          <w:i/>
          <w:u w:val="single"/>
        </w:rPr>
        <w:t>4</w:t>
      </w:r>
      <w:r w:rsidR="00413357" w:rsidRPr="00413357">
        <w:rPr>
          <w:b/>
          <w:i/>
          <w:u w:val="single"/>
        </w:rPr>
        <w:t xml:space="preserve"> um 9:00 Uhr</w:t>
      </w:r>
    </w:p>
    <w:p w:rsidR="00413357" w:rsidRDefault="00413357" w:rsidP="0041335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an der BBV-Geschäftsstelle Abensberg, Regensburger Torplatz 7, 93326 Abensberg</w:t>
      </w:r>
    </w:p>
    <w:p w:rsidR="00413357" w:rsidRDefault="00413357" w:rsidP="0041335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(Sitzungssaal)</w:t>
      </w:r>
      <w:r w:rsidR="00F525C5">
        <w:rPr>
          <w:b/>
          <w:i/>
          <w:u w:val="single"/>
        </w:rPr>
        <w:t xml:space="preserve"> II. Stock</w:t>
      </w:r>
    </w:p>
    <w:p w:rsidR="00413357" w:rsidRDefault="00413357" w:rsidP="00413357">
      <w:pPr>
        <w:jc w:val="center"/>
        <w:rPr>
          <w:b/>
          <w:i/>
          <w:u w:val="single"/>
        </w:rPr>
      </w:pPr>
    </w:p>
    <w:p w:rsidR="00413357" w:rsidRDefault="00413357" w:rsidP="00413357">
      <w:pPr>
        <w:jc w:val="both"/>
        <w:rPr>
          <w:i/>
          <w:u w:val="single"/>
        </w:rPr>
      </w:pPr>
      <w:r>
        <w:rPr>
          <w:i/>
          <w:u w:val="single"/>
        </w:rPr>
        <w:t>Zweiter Tag (Praxistag)</w:t>
      </w:r>
    </w:p>
    <w:p w:rsidR="00F525C5" w:rsidRPr="00F525C5" w:rsidRDefault="00F525C5" w:rsidP="00413357">
      <w:pPr>
        <w:jc w:val="center"/>
        <w:rPr>
          <w:b/>
          <w:i/>
          <w:sz w:val="12"/>
          <w:szCs w:val="12"/>
          <w:u w:val="single"/>
        </w:rPr>
      </w:pPr>
    </w:p>
    <w:p w:rsidR="00413357" w:rsidRDefault="00297BF9" w:rsidP="0041335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Mittwoch</w:t>
      </w:r>
      <w:r w:rsidR="00413357">
        <w:rPr>
          <w:b/>
          <w:i/>
          <w:u w:val="single"/>
        </w:rPr>
        <w:t xml:space="preserve">, </w:t>
      </w:r>
      <w:r w:rsidR="00573FC7">
        <w:rPr>
          <w:b/>
          <w:i/>
          <w:u w:val="single"/>
        </w:rPr>
        <w:t>04</w:t>
      </w:r>
      <w:r w:rsidR="009025BE">
        <w:rPr>
          <w:b/>
          <w:i/>
          <w:u w:val="single"/>
        </w:rPr>
        <w:t xml:space="preserve">. </w:t>
      </w:r>
      <w:r w:rsidR="00573FC7">
        <w:rPr>
          <w:b/>
          <w:i/>
          <w:u w:val="single"/>
        </w:rPr>
        <w:t>September</w:t>
      </w:r>
      <w:r w:rsidR="00413357">
        <w:rPr>
          <w:b/>
          <w:i/>
          <w:u w:val="single"/>
        </w:rPr>
        <w:t xml:space="preserve"> 202</w:t>
      </w:r>
      <w:r w:rsidR="00573FC7">
        <w:rPr>
          <w:b/>
          <w:i/>
          <w:u w:val="single"/>
        </w:rPr>
        <w:t>4</w:t>
      </w:r>
    </w:p>
    <w:p w:rsidR="00413357" w:rsidRDefault="00413357" w:rsidP="0041335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oder alternativ:</w:t>
      </w:r>
    </w:p>
    <w:p w:rsidR="00413357" w:rsidRDefault="00297BF9" w:rsidP="0041335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Donnerstag</w:t>
      </w:r>
      <w:r w:rsidR="00413357">
        <w:rPr>
          <w:b/>
          <w:i/>
          <w:u w:val="single"/>
        </w:rPr>
        <w:t xml:space="preserve">, </w:t>
      </w:r>
      <w:r w:rsidR="00573FC7">
        <w:rPr>
          <w:b/>
          <w:i/>
          <w:u w:val="single"/>
        </w:rPr>
        <w:t>05</w:t>
      </w:r>
      <w:r w:rsidR="009025BE">
        <w:rPr>
          <w:b/>
          <w:i/>
          <w:u w:val="single"/>
        </w:rPr>
        <w:t xml:space="preserve">. </w:t>
      </w:r>
      <w:r w:rsidR="00573FC7">
        <w:rPr>
          <w:b/>
          <w:i/>
          <w:u w:val="single"/>
        </w:rPr>
        <w:t>September</w:t>
      </w:r>
      <w:r w:rsidR="00413357">
        <w:rPr>
          <w:b/>
          <w:i/>
          <w:u w:val="single"/>
        </w:rPr>
        <w:t xml:space="preserve"> 202</w:t>
      </w:r>
      <w:r w:rsidR="00573FC7">
        <w:rPr>
          <w:b/>
          <w:i/>
          <w:u w:val="single"/>
        </w:rPr>
        <w:t>4</w:t>
      </w:r>
      <w:bookmarkStart w:id="1" w:name="_GoBack"/>
      <w:bookmarkEnd w:id="1"/>
    </w:p>
    <w:p w:rsidR="00F525C5" w:rsidRDefault="00F525C5" w:rsidP="00413357">
      <w:pPr>
        <w:jc w:val="center"/>
        <w:rPr>
          <w:b/>
          <w:i/>
          <w:u w:val="single"/>
        </w:rPr>
      </w:pPr>
    </w:p>
    <w:p w:rsidR="00F525C5" w:rsidRPr="00F525C5" w:rsidRDefault="00F525C5" w:rsidP="00413357">
      <w:pPr>
        <w:jc w:val="center"/>
        <w:rPr>
          <w:i/>
          <w:u w:val="single"/>
        </w:rPr>
      </w:pPr>
      <w:r w:rsidRPr="00F525C5">
        <w:rPr>
          <w:i/>
          <w:u w:val="single"/>
        </w:rPr>
        <w:t>Genaueres zum Treffpunkt wird Ihnen Herr Hendrik Fuchs beim ersten Kurstag mitteilen!</w:t>
      </w:r>
    </w:p>
    <w:p w:rsidR="00F525C5" w:rsidRDefault="00F525C5" w:rsidP="00413357">
      <w:pPr>
        <w:jc w:val="center"/>
        <w:rPr>
          <w:i/>
          <w:u w:val="single"/>
        </w:rPr>
      </w:pPr>
    </w:p>
    <w:p w:rsidR="00F525C5" w:rsidRDefault="00F525C5" w:rsidP="00413357">
      <w:pPr>
        <w:jc w:val="center"/>
        <w:rPr>
          <w:i/>
          <w:u w:val="single"/>
        </w:rPr>
      </w:pPr>
    </w:p>
    <w:p w:rsidR="00F525C5" w:rsidRDefault="00F525C5" w:rsidP="00F525C5">
      <w:pPr>
        <w:jc w:val="center"/>
        <w:rPr>
          <w:b/>
          <w:i/>
        </w:rPr>
      </w:pPr>
      <w:r w:rsidRPr="00F525C5">
        <w:rPr>
          <w:b/>
          <w:i/>
        </w:rPr>
        <w:t>Die Teilnehmerzahl ist auf 12 Personen begrenzt.</w:t>
      </w:r>
      <w:r w:rsidR="009025BE">
        <w:rPr>
          <w:b/>
          <w:i/>
        </w:rPr>
        <w:t xml:space="preserve"> Die Kosten belaufen sich auf 75</w:t>
      </w:r>
      <w:r w:rsidRPr="00F525C5">
        <w:rPr>
          <w:b/>
          <w:i/>
        </w:rPr>
        <w:t xml:space="preserve">,00 € für </w:t>
      </w:r>
      <w:r w:rsidR="00A47D7D">
        <w:rPr>
          <w:b/>
          <w:i/>
        </w:rPr>
        <w:t>BBV-Mitglieder und 90,00 € für Nichtmitglieder</w:t>
      </w:r>
      <w:r w:rsidRPr="00F525C5">
        <w:rPr>
          <w:b/>
          <w:i/>
        </w:rPr>
        <w:t>.</w:t>
      </w:r>
    </w:p>
    <w:p w:rsidR="00F525C5" w:rsidRDefault="00F525C5" w:rsidP="00F525C5">
      <w:pPr>
        <w:jc w:val="center"/>
        <w:rPr>
          <w:b/>
          <w:i/>
        </w:rPr>
      </w:pPr>
    </w:p>
    <w:p w:rsidR="00F525C5" w:rsidRPr="00F525C5" w:rsidRDefault="00F5711F" w:rsidP="00F525C5">
      <w:pPr>
        <w:jc w:val="center"/>
        <w:rPr>
          <w:b/>
          <w:i/>
          <w:u w:val="single"/>
        </w:rPr>
      </w:pPr>
      <w:r>
        <w:rPr>
          <w:b/>
          <w:i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 wp14:anchorId="71FC3AFC" wp14:editId="746FBD52">
            <wp:simplePos x="0" y="0"/>
            <wp:positionH relativeFrom="column">
              <wp:posOffset>2368550</wp:posOffset>
            </wp:positionH>
            <wp:positionV relativeFrom="paragraph">
              <wp:posOffset>470535</wp:posOffset>
            </wp:positionV>
            <wp:extent cx="986155" cy="658495"/>
            <wp:effectExtent l="0" t="0" r="4445" b="825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5C5" w:rsidRPr="00F525C5">
        <w:rPr>
          <w:b/>
          <w:i/>
        </w:rPr>
        <w:t>Anmeldung an der BBV-Geschäftsstelle Abensberg, Tel. 09443/9297-110.</w:t>
      </w:r>
      <w:r w:rsidR="007707B6" w:rsidRPr="007707B6">
        <w:rPr>
          <w:noProof/>
        </w:rPr>
        <w:t xml:space="preserve"> </w:t>
      </w:r>
    </w:p>
    <w:sectPr w:rsidR="00F525C5" w:rsidRPr="00F525C5">
      <w:pgSz w:w="11907" w:h="16840" w:code="9"/>
      <w:pgMar w:top="1134" w:right="1366" w:bottom="1588" w:left="1418" w:header="567" w:footer="794" w:gutter="0"/>
      <w:paperSrc w:first="7" w:other="7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panose1 w:val="020B0604020202020204"/>
    <w:charset w:val="00"/>
    <w:family w:val="swiss"/>
    <w:pitch w:val="variable"/>
    <w:sig w:usb0="800000A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4071"/>
    <w:multiLevelType w:val="hybridMultilevel"/>
    <w:tmpl w:val="4300D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7395F"/>
    <w:multiLevelType w:val="hybridMultilevel"/>
    <w:tmpl w:val="825C998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313E45"/>
    <w:multiLevelType w:val="hybridMultilevel"/>
    <w:tmpl w:val="6F743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915B6"/>
    <w:multiLevelType w:val="hybridMultilevel"/>
    <w:tmpl w:val="56A09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autoHyphenation/>
  <w:hyphenationZone w:val="425"/>
  <w:drawingGridHorizontalSpacing w:val="57"/>
  <w:drawingGridVerticalSpacing w:val="163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E5"/>
    <w:rsid w:val="00001116"/>
    <w:rsid w:val="0017499F"/>
    <w:rsid w:val="00297BF9"/>
    <w:rsid w:val="003E60B7"/>
    <w:rsid w:val="00413357"/>
    <w:rsid w:val="00573FC7"/>
    <w:rsid w:val="005E1815"/>
    <w:rsid w:val="007707B6"/>
    <w:rsid w:val="009025BE"/>
    <w:rsid w:val="009F23F2"/>
    <w:rsid w:val="00A20FFB"/>
    <w:rsid w:val="00A47D7D"/>
    <w:rsid w:val="00AB3B3C"/>
    <w:rsid w:val="00B5695B"/>
    <w:rsid w:val="00CF2D63"/>
    <w:rsid w:val="00E464A0"/>
    <w:rsid w:val="00E62F5B"/>
    <w:rsid w:val="00EC48E5"/>
    <w:rsid w:val="00F525C5"/>
    <w:rsid w:val="00F5711F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A76CB"/>
  <w15:docId w15:val="{80804AE8-8467-4FA6-B7F2-348797BB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NeueLT Com 55 Roman" w:eastAsia="Times New Roman" w:hAnsi="HelveticaNeueLT Com 55 Roman" w:cs="Times New Roman"/>
        <w:sz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anche">
    <w:name w:val="Branche"/>
    <w:basedOn w:val="berschrift1"/>
    <w:pPr>
      <w:spacing w:before="60" w:after="0"/>
      <w:outlineLvl w:val="9"/>
    </w:pPr>
    <w:rPr>
      <w:sz w:val="16"/>
    </w:rPr>
  </w:style>
  <w:style w:type="paragraph" w:customStyle="1" w:styleId="Firma">
    <w:name w:val="Firma"/>
    <w:basedOn w:val="Standard"/>
    <w:rPr>
      <w:color w:val="000000"/>
      <w:sz w:val="12"/>
    </w:rPr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styleId="Listenabsatz">
    <w:name w:val="List Paragraph"/>
    <w:basedOn w:val="Standard"/>
    <w:uiPriority w:val="34"/>
    <w:qFormat/>
    <w:rsid w:val="00B5695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2D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2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27A11-073B-48A4-93C1-D4E5E9A4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Bayerischer Bauernverband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Schindler</dc:creator>
  <cp:lastModifiedBy>Monika Schindler</cp:lastModifiedBy>
  <cp:revision>2</cp:revision>
  <cp:lastPrinted>2019-11-04T11:16:00Z</cp:lastPrinted>
  <dcterms:created xsi:type="dcterms:W3CDTF">2024-03-06T12:59:00Z</dcterms:created>
  <dcterms:modified xsi:type="dcterms:W3CDTF">2024-03-06T12:59:00Z</dcterms:modified>
</cp:coreProperties>
</file>