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0C" w:rsidRDefault="00322269" w:rsidP="005328E8">
      <w:pPr>
        <w:ind w:left="-284" w:hanging="142"/>
        <w:rPr>
          <w:rFonts w:ascii="Arial" w:hAnsi="Arial" w:cs="Arial"/>
          <w:b/>
          <w:sz w:val="36"/>
          <w:szCs w:val="22"/>
        </w:rPr>
      </w:pPr>
      <w:r w:rsidRPr="008236C7">
        <w:rPr>
          <w:rFonts w:ascii="HelveticaNeueLT Com 55 Roman" w:hAnsi="HelveticaNeueLT Com 55 Roman"/>
          <w:b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F0A59" wp14:editId="00FC9D93">
                <wp:simplePos x="0" y="0"/>
                <wp:positionH relativeFrom="column">
                  <wp:posOffset>3841115</wp:posOffset>
                </wp:positionH>
                <wp:positionV relativeFrom="paragraph">
                  <wp:posOffset>236855</wp:posOffset>
                </wp:positionV>
                <wp:extent cx="2759075" cy="914400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50C" w:rsidRDefault="00D1750C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</w:pPr>
                            <w:bookmarkStart w:id="0" w:name="Straße"/>
                            <w:bookmarkEnd w:id="0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BBV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Bildungswerk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Bezirk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Niederbayern</w:t>
                            </w:r>
                            <w:proofErr w:type="spellEnd"/>
                          </w:p>
                          <w:p w:rsidR="00D1750C" w:rsidRPr="00491323" w:rsidRDefault="00F7139A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Graflinger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. 83</w:t>
                            </w:r>
                          </w:p>
                          <w:p w:rsidR="00D1750C" w:rsidRPr="00491323" w:rsidRDefault="00F7139A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bookmarkStart w:id="1" w:name="PLZ"/>
                            <w:bookmarkStart w:id="2" w:name="Ort"/>
                            <w:bookmarkEnd w:id="1"/>
                            <w:bookmarkEnd w:id="2"/>
                            <w:r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94469 Deggendorf</w:t>
                            </w:r>
                          </w:p>
                          <w:p w:rsidR="00D1750C" w:rsidRPr="00491323" w:rsidRDefault="00D1750C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r w:rsidRPr="00491323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Telefon</w:t>
                            </w:r>
                            <w:r w:rsidR="007A3442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:</w:t>
                            </w:r>
                            <w:r w:rsidRPr="00491323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 xml:space="preserve">  </w:t>
                            </w:r>
                            <w:bookmarkStart w:id="3" w:name="Telefonnummer"/>
                            <w:bookmarkEnd w:id="3"/>
                            <w:r w:rsidR="007A3442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09</w:t>
                            </w:r>
                            <w:r w:rsidR="00F7139A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91 373160</w:t>
                            </w:r>
                          </w:p>
                          <w:p w:rsidR="00D1750C" w:rsidRPr="00F7139A" w:rsidRDefault="00D1750C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r w:rsidRPr="00F7139A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Telefax</w:t>
                            </w:r>
                            <w:r w:rsidR="007A3442" w:rsidRPr="00F7139A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:</w:t>
                            </w:r>
                            <w:r w:rsidRPr="00F7139A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 xml:space="preserve">  </w:t>
                            </w:r>
                            <w:bookmarkStart w:id="4" w:name="Fax"/>
                            <w:bookmarkEnd w:id="4"/>
                            <w:r w:rsidR="00F7139A" w:rsidRPr="00F7139A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0991 37316219</w:t>
                            </w:r>
                          </w:p>
                          <w:p w:rsidR="00D1750C" w:rsidRPr="00F7139A" w:rsidRDefault="00041258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hyperlink r:id="rId4" w:history="1">
                              <w:r w:rsidR="00F7139A" w:rsidRPr="00F7139A">
                                <w:rPr>
                                  <w:rStyle w:val="Hyperlink"/>
                                  <w:rFonts w:ascii="HelveticaNeueLT Com 55 Roman" w:hAnsi="HelveticaNeueLT Com 55 Roman"/>
                                  <w:color w:val="auto"/>
                                  <w:sz w:val="18"/>
                                  <w:u w:val="none"/>
                                </w:rPr>
                                <w:t>Deggendorf@Bayerischerbauernverband.de</w:t>
                              </w:r>
                            </w:hyperlink>
                          </w:p>
                          <w:p w:rsidR="00D1750C" w:rsidRDefault="00D1750C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</w:p>
                          <w:p w:rsidR="00D1750C" w:rsidRPr="00491323" w:rsidRDefault="00D1750C" w:rsidP="00D1750C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F0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45pt;margin-top:18.65pt;width:217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ut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" stroked="f">
                <v:textbox>
                  <w:txbxContent>
                    <w:p w:rsidR="00D1750C" w:rsidRDefault="00D1750C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</w:pPr>
                      <w:bookmarkStart w:id="5" w:name="Straße"/>
                      <w:bookmarkEnd w:id="5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BBV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Bildungswerk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im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Bezirk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Niederbayern</w:t>
                      </w:r>
                      <w:proofErr w:type="spellEnd"/>
                    </w:p>
                    <w:p w:rsidR="00D1750C" w:rsidRPr="00491323" w:rsidRDefault="00F7139A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</w:pP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Graflinger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Str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. 83</w:t>
                      </w:r>
                    </w:p>
                    <w:p w:rsidR="00D1750C" w:rsidRPr="00491323" w:rsidRDefault="00F7139A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bookmarkStart w:id="6" w:name="PLZ"/>
                      <w:bookmarkStart w:id="7" w:name="Ort"/>
                      <w:bookmarkEnd w:id="6"/>
                      <w:bookmarkEnd w:id="7"/>
                      <w:r>
                        <w:rPr>
                          <w:rFonts w:ascii="HelveticaNeueLT Com 55 Roman" w:hAnsi="HelveticaNeueLT Com 55 Roman"/>
                          <w:sz w:val="18"/>
                        </w:rPr>
                        <w:t>94469 Deggendorf</w:t>
                      </w:r>
                    </w:p>
                    <w:p w:rsidR="00D1750C" w:rsidRPr="00491323" w:rsidRDefault="00D1750C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r w:rsidRPr="00491323">
                        <w:rPr>
                          <w:rFonts w:ascii="HelveticaNeueLT Com 55 Roman" w:hAnsi="HelveticaNeueLT Com 55 Roman"/>
                          <w:sz w:val="18"/>
                        </w:rPr>
                        <w:t>Telefon</w:t>
                      </w:r>
                      <w:r w:rsidR="007A3442">
                        <w:rPr>
                          <w:rFonts w:ascii="HelveticaNeueLT Com 55 Roman" w:hAnsi="HelveticaNeueLT Com 55 Roman"/>
                          <w:sz w:val="18"/>
                        </w:rPr>
                        <w:t>:</w:t>
                      </w:r>
                      <w:r w:rsidRPr="00491323">
                        <w:rPr>
                          <w:rFonts w:ascii="HelveticaNeueLT Com 55 Roman" w:hAnsi="HelveticaNeueLT Com 55 Roman"/>
                          <w:sz w:val="18"/>
                        </w:rPr>
                        <w:t xml:space="preserve">  </w:t>
                      </w:r>
                      <w:bookmarkStart w:id="8" w:name="Telefonnummer"/>
                      <w:bookmarkEnd w:id="8"/>
                      <w:r w:rsidR="007A3442">
                        <w:rPr>
                          <w:rFonts w:ascii="HelveticaNeueLT Com 55 Roman" w:hAnsi="HelveticaNeueLT Com 55 Roman"/>
                          <w:sz w:val="18"/>
                        </w:rPr>
                        <w:t>09</w:t>
                      </w:r>
                      <w:r w:rsidR="00F7139A">
                        <w:rPr>
                          <w:rFonts w:ascii="HelveticaNeueLT Com 55 Roman" w:hAnsi="HelveticaNeueLT Com 55 Roman"/>
                          <w:sz w:val="18"/>
                        </w:rPr>
                        <w:t>91 373160</w:t>
                      </w:r>
                    </w:p>
                    <w:p w:rsidR="00D1750C" w:rsidRPr="00F7139A" w:rsidRDefault="00D1750C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r w:rsidRPr="00F7139A">
                        <w:rPr>
                          <w:rFonts w:ascii="HelveticaNeueLT Com 55 Roman" w:hAnsi="HelveticaNeueLT Com 55 Roman"/>
                          <w:sz w:val="18"/>
                        </w:rPr>
                        <w:t>Telefax</w:t>
                      </w:r>
                      <w:r w:rsidR="007A3442" w:rsidRPr="00F7139A">
                        <w:rPr>
                          <w:rFonts w:ascii="HelveticaNeueLT Com 55 Roman" w:hAnsi="HelveticaNeueLT Com 55 Roman"/>
                          <w:sz w:val="18"/>
                        </w:rPr>
                        <w:t>:</w:t>
                      </w:r>
                      <w:r w:rsidRPr="00F7139A">
                        <w:rPr>
                          <w:rFonts w:ascii="HelveticaNeueLT Com 55 Roman" w:hAnsi="HelveticaNeueLT Com 55 Roman"/>
                          <w:sz w:val="18"/>
                        </w:rPr>
                        <w:t xml:space="preserve">  </w:t>
                      </w:r>
                      <w:bookmarkStart w:id="9" w:name="Fax"/>
                      <w:bookmarkEnd w:id="9"/>
                      <w:r w:rsidR="00F7139A" w:rsidRPr="00F7139A">
                        <w:rPr>
                          <w:rFonts w:ascii="HelveticaNeueLT Com 55 Roman" w:hAnsi="HelveticaNeueLT Com 55 Roman"/>
                          <w:sz w:val="18"/>
                        </w:rPr>
                        <w:t>0991 37316219</w:t>
                      </w:r>
                    </w:p>
                    <w:p w:rsidR="00D1750C" w:rsidRPr="00F7139A" w:rsidRDefault="00F7139A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hyperlink r:id="rId5" w:history="1">
                        <w:r w:rsidRPr="00F7139A">
                          <w:rPr>
                            <w:rStyle w:val="Hyperlink"/>
                            <w:rFonts w:ascii="HelveticaNeueLT Com 55 Roman" w:hAnsi="HelveticaNeueLT Com 55 Roman"/>
                            <w:color w:val="auto"/>
                            <w:sz w:val="18"/>
                            <w:u w:val="none"/>
                          </w:rPr>
                          <w:t>Deggendorf@Bayerischerbauernverband.de</w:t>
                        </w:r>
                      </w:hyperlink>
                    </w:p>
                    <w:p w:rsidR="00D1750C" w:rsidRDefault="00D1750C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</w:p>
                    <w:p w:rsidR="00D1750C" w:rsidRPr="00491323" w:rsidRDefault="00D1750C" w:rsidP="00D1750C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50C" w:rsidRPr="00D1750C">
        <w:rPr>
          <w:rFonts w:ascii="Arial" w:hAnsi="Arial" w:cs="Arial"/>
          <w:b/>
          <w:noProof/>
          <w:sz w:val="36"/>
          <w:szCs w:val="22"/>
        </w:rPr>
        <w:drawing>
          <wp:anchor distT="0" distB="0" distL="114300" distR="114300" simplePos="0" relativeHeight="251661312" behindDoc="0" locked="0" layoutInCell="1" allowOverlap="1" wp14:anchorId="4DB00917" wp14:editId="75599BE8">
            <wp:simplePos x="0" y="0"/>
            <wp:positionH relativeFrom="column">
              <wp:posOffset>3948430</wp:posOffset>
            </wp:positionH>
            <wp:positionV relativeFrom="paragraph">
              <wp:posOffset>-314325</wp:posOffset>
            </wp:positionV>
            <wp:extent cx="1752600" cy="528955"/>
            <wp:effectExtent l="0" t="0" r="0" b="4445"/>
            <wp:wrapNone/>
            <wp:docPr id="3" name="Bild 23" descr="Bildungswerk_4c_quer_17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ungswerk_4c_quer_1705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50C" w:rsidRPr="00D1750C">
        <w:rPr>
          <w:rFonts w:ascii="Arial" w:hAnsi="Arial" w:cs="Arial"/>
          <w:b/>
          <w:sz w:val="36"/>
          <w:szCs w:val="22"/>
        </w:rPr>
        <w:t>Anmeldung</w:t>
      </w:r>
    </w:p>
    <w:p w:rsidR="000D7EA5" w:rsidRPr="000D7EA5" w:rsidRDefault="000D7EA5" w:rsidP="005328E8">
      <w:pPr>
        <w:ind w:left="-284" w:hanging="142"/>
        <w:rPr>
          <w:rFonts w:ascii="Arial" w:hAnsi="Arial" w:cs="Arial"/>
          <w:b/>
          <w:szCs w:val="22"/>
        </w:rPr>
      </w:pPr>
    </w:p>
    <w:p w:rsidR="0067263D" w:rsidRDefault="002F156C" w:rsidP="005328E8">
      <w:pPr>
        <w:ind w:left="-284" w:hanging="142"/>
        <w:rPr>
          <w:rFonts w:ascii="HelveticaNeueLT Com 55 Roman" w:hAnsi="HelveticaNeueLT Com 55 Roman"/>
          <w:b/>
          <w:bCs/>
          <w:i/>
          <w:sz w:val="28"/>
          <w:szCs w:val="28"/>
        </w:rPr>
      </w:pPr>
      <w:r>
        <w:rPr>
          <w:rFonts w:ascii="HelveticaNeueLT Com 55 Roman" w:hAnsi="HelveticaNeueLT Com 55 Roman"/>
          <w:b/>
          <w:bCs/>
          <w:i/>
          <w:sz w:val="28"/>
          <w:szCs w:val="28"/>
        </w:rPr>
        <w:t>zur Online-Veranstaltung</w:t>
      </w:r>
    </w:p>
    <w:p w:rsidR="002F156C" w:rsidRPr="002F156C" w:rsidRDefault="002F156C" w:rsidP="005328E8">
      <w:pPr>
        <w:ind w:left="-284" w:hanging="142"/>
        <w:rPr>
          <w:rFonts w:ascii="HelveticaNeueLT Com 55 Roman" w:hAnsi="HelveticaNeueLT Com 55 Roman"/>
          <w:b/>
          <w:bCs/>
          <w:i/>
          <w:sz w:val="32"/>
          <w:szCs w:val="32"/>
        </w:rPr>
      </w:pPr>
      <w:r w:rsidRPr="002F156C">
        <w:rPr>
          <w:rFonts w:ascii="HelveticaNeueLT Com 55 Roman" w:hAnsi="HelveticaNeueLT Com 55 Roman"/>
          <w:b/>
          <w:bCs/>
          <w:i/>
          <w:sz w:val="32"/>
          <w:szCs w:val="32"/>
        </w:rPr>
        <w:t>„Erfolgreiche Hofübergabe“</w:t>
      </w:r>
    </w:p>
    <w:p w:rsidR="002F156C" w:rsidRDefault="002F156C" w:rsidP="00F7139A">
      <w:pPr>
        <w:ind w:left="-284" w:hanging="142"/>
        <w:rPr>
          <w:rFonts w:ascii="HelveticaNeueLT Com 55 Roman" w:hAnsi="HelveticaNeueLT Com 55 Roman"/>
          <w:b/>
          <w:bCs/>
          <w:i/>
          <w:sz w:val="28"/>
          <w:szCs w:val="28"/>
        </w:rPr>
      </w:pPr>
      <w:r>
        <w:rPr>
          <w:rFonts w:ascii="HelveticaNeueLT Com 55 Roman" w:hAnsi="HelveticaNeueLT Com 55 Roman"/>
          <w:b/>
          <w:bCs/>
          <w:i/>
          <w:sz w:val="28"/>
          <w:szCs w:val="28"/>
        </w:rPr>
        <w:t xml:space="preserve">am </w:t>
      </w:r>
    </w:p>
    <w:p w:rsidR="00F7139A" w:rsidRDefault="00F7139A" w:rsidP="00F7139A">
      <w:pPr>
        <w:ind w:left="-284" w:hanging="142"/>
        <w:rPr>
          <w:rFonts w:ascii="HelveticaNeueLT Com 55 Roman" w:hAnsi="HelveticaNeueLT Com 55 Roman"/>
          <w:szCs w:val="24"/>
        </w:rPr>
      </w:pPr>
    </w:p>
    <w:p w:rsidR="00B56FE9" w:rsidRDefault="00B56FE9" w:rsidP="00B56FE9">
      <w:pPr>
        <w:ind w:left="-284" w:hanging="142"/>
        <w:rPr>
          <w:rFonts w:ascii="HelveticaNeueLT Com 55 Roman" w:hAnsi="HelveticaNeueLT Com 55 Roman"/>
          <w:szCs w:val="24"/>
        </w:rPr>
      </w:pPr>
      <w:r>
        <w:rPr>
          <w:rFonts w:ascii="HelveticaNeueLT Com 55 Roman" w:hAnsi="HelveticaNeueLT Com 55 Roman"/>
          <w:szCs w:val="24"/>
        </w:rPr>
        <w:t xml:space="preserve">20.03.2023 „Versicherungen im Rahmen der Übergabe“ – Martin </w:t>
      </w:r>
      <w:proofErr w:type="spellStart"/>
      <w:r>
        <w:rPr>
          <w:rFonts w:ascii="HelveticaNeueLT Com 55 Roman" w:hAnsi="HelveticaNeueLT Com 55 Roman"/>
          <w:szCs w:val="24"/>
        </w:rPr>
        <w:t>Englmayr</w:t>
      </w:r>
      <w:proofErr w:type="spellEnd"/>
      <w:r>
        <w:rPr>
          <w:rFonts w:ascii="HelveticaNeueLT Com 55 Roman" w:hAnsi="HelveticaNeueLT Com 55 Roman"/>
          <w:szCs w:val="24"/>
        </w:rPr>
        <w:t>, BBV Service</w:t>
      </w:r>
    </w:p>
    <w:p w:rsidR="00B56FE9" w:rsidRDefault="00B56FE9" w:rsidP="00B56FE9">
      <w:pPr>
        <w:ind w:left="-284" w:hanging="142"/>
        <w:rPr>
          <w:rFonts w:ascii="HelveticaNeueLT Com 55 Roman" w:hAnsi="HelveticaNeueLT Com 55 Roman"/>
          <w:szCs w:val="24"/>
        </w:rPr>
      </w:pPr>
      <w:r>
        <w:rPr>
          <w:rFonts w:ascii="HelveticaNeueLT Com 55 Roman" w:hAnsi="HelveticaNeueLT Com 55 Roman"/>
          <w:szCs w:val="24"/>
        </w:rPr>
        <w:t>21.03.2023 „Hofübergabe aus steuerlicher Sicht“ – Thomas Hecht, BBV Steuerberatung</w:t>
      </w:r>
    </w:p>
    <w:p w:rsidR="00F7139A" w:rsidRDefault="00B56FE9" w:rsidP="00F7139A">
      <w:pPr>
        <w:ind w:left="-284" w:hanging="142"/>
        <w:rPr>
          <w:rFonts w:ascii="HelveticaNeueLT Com 55 Roman" w:hAnsi="HelveticaNeueLT Com 55 Roman"/>
          <w:szCs w:val="24"/>
        </w:rPr>
      </w:pPr>
      <w:r>
        <w:rPr>
          <w:rFonts w:ascii="HelveticaNeueLT Com 55 Roman" w:hAnsi="HelveticaNeueLT Com 55 Roman"/>
          <w:szCs w:val="24"/>
        </w:rPr>
        <w:t>22.03.2023</w:t>
      </w:r>
      <w:r w:rsidR="00F7139A">
        <w:rPr>
          <w:rFonts w:ascii="HelveticaNeueLT Com 55 Roman" w:hAnsi="HelveticaNeueLT Com 55 Roman"/>
          <w:szCs w:val="24"/>
        </w:rPr>
        <w:t xml:space="preserve"> „Hofübergabe- was kommt auf uns zu“ – Alfons Schreiner, BBV Deggendorf</w:t>
      </w:r>
    </w:p>
    <w:p w:rsidR="00F7139A" w:rsidRPr="00F7139A" w:rsidRDefault="00F7139A" w:rsidP="00F7139A">
      <w:pPr>
        <w:ind w:left="-284" w:hanging="142"/>
        <w:rPr>
          <w:rFonts w:ascii="HelveticaNeueLT Com 55 Roman" w:hAnsi="HelveticaNeueLT Com 55 Roman"/>
          <w:szCs w:val="24"/>
        </w:rPr>
      </w:pPr>
    </w:p>
    <w:p w:rsidR="00D93970" w:rsidRDefault="00D93970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  <w:r>
        <w:rPr>
          <w:rFonts w:ascii="HelveticaNeueLT Com 55 Roman" w:hAnsi="HelveticaNeueLT Com 55 Roman"/>
          <w:bCs/>
          <w:sz w:val="22"/>
        </w:rPr>
        <w:t>Anmeldung</w:t>
      </w:r>
      <w:r w:rsidR="009266CD">
        <w:rPr>
          <w:rFonts w:ascii="HelveticaNeueLT Com 55 Roman" w:hAnsi="HelveticaNeueLT Com 55 Roman"/>
          <w:bCs/>
          <w:sz w:val="22"/>
        </w:rPr>
        <w:t xml:space="preserve"> </w:t>
      </w:r>
      <w:r w:rsidR="0067263D">
        <w:rPr>
          <w:rFonts w:ascii="HelveticaNeueLT Com 55 Roman" w:hAnsi="HelveticaNeueLT Com 55 Roman"/>
          <w:bCs/>
          <w:sz w:val="22"/>
        </w:rPr>
        <w:t>erbeten bis</w:t>
      </w:r>
      <w:r w:rsidR="009266CD">
        <w:rPr>
          <w:rFonts w:ascii="HelveticaNeueLT Com 55 Roman" w:hAnsi="HelveticaNeueLT Com 55 Roman"/>
          <w:bCs/>
          <w:sz w:val="22"/>
        </w:rPr>
        <w:t xml:space="preserve"> </w:t>
      </w:r>
      <w:r w:rsidR="00B56FE9">
        <w:rPr>
          <w:rFonts w:ascii="HelveticaNeueLT Com 55 Roman" w:hAnsi="HelveticaNeueLT Com 55 Roman"/>
          <w:bCs/>
          <w:sz w:val="22"/>
        </w:rPr>
        <w:t>1</w:t>
      </w:r>
      <w:r w:rsidR="00041258">
        <w:rPr>
          <w:rFonts w:ascii="HelveticaNeueLT Com 55 Roman" w:hAnsi="HelveticaNeueLT Com 55 Roman"/>
          <w:bCs/>
          <w:sz w:val="22"/>
        </w:rPr>
        <w:t>6</w:t>
      </w:r>
      <w:bookmarkStart w:id="5" w:name="_GoBack"/>
      <w:bookmarkEnd w:id="5"/>
      <w:r w:rsidR="00B56FE9">
        <w:rPr>
          <w:rFonts w:ascii="HelveticaNeueLT Com 55 Roman" w:hAnsi="HelveticaNeueLT Com 55 Roman"/>
          <w:bCs/>
          <w:sz w:val="22"/>
        </w:rPr>
        <w:t>.03.2023</w:t>
      </w:r>
      <w:r w:rsidR="0067263D">
        <w:rPr>
          <w:rFonts w:ascii="HelveticaNeueLT Com 55 Roman" w:hAnsi="HelveticaNeueLT Com 55 Roman"/>
          <w:bCs/>
          <w:sz w:val="22"/>
        </w:rPr>
        <w:t xml:space="preserve"> unter </w:t>
      </w:r>
      <w:r w:rsidR="0067263D" w:rsidRPr="00F7139A">
        <w:rPr>
          <w:rFonts w:ascii="HelveticaNeueLT Com 55 Roman" w:hAnsi="HelveticaNeueLT Com 55 Roman"/>
          <w:bCs/>
          <w:sz w:val="22"/>
        </w:rPr>
        <w:t xml:space="preserve">Bildung-Beratung-Bayern.de </w:t>
      </w:r>
      <w:r w:rsidR="0067263D">
        <w:rPr>
          <w:rFonts w:ascii="HelveticaNeueLT Com 55 Roman" w:hAnsi="HelveticaNeueLT Com 55 Roman"/>
          <w:bCs/>
          <w:sz w:val="22"/>
        </w:rPr>
        <w:t xml:space="preserve">oder </w:t>
      </w:r>
      <w:r w:rsidR="007E0AEB">
        <w:rPr>
          <w:rFonts w:ascii="HelveticaNeueLT Com 55 Roman" w:hAnsi="HelveticaNeueLT Com 55 Roman"/>
          <w:bCs/>
          <w:sz w:val="22"/>
        </w:rPr>
        <w:t>an</w:t>
      </w:r>
      <w:r w:rsidR="00092DA4">
        <w:rPr>
          <w:rFonts w:ascii="HelveticaNeueLT Com 55 Roman" w:hAnsi="HelveticaNeueLT Com 55 Roman"/>
          <w:bCs/>
          <w:sz w:val="22"/>
        </w:rPr>
        <w:t xml:space="preserve"> der </w:t>
      </w:r>
      <w:r w:rsidR="007E0AEB">
        <w:rPr>
          <w:rFonts w:ascii="HelveticaNeueLT Com 55 Roman" w:hAnsi="HelveticaNeueLT Com 55 Roman"/>
          <w:bCs/>
          <w:sz w:val="22"/>
        </w:rPr>
        <w:t>BBV-</w:t>
      </w:r>
      <w:r w:rsidR="00092DA4">
        <w:rPr>
          <w:rFonts w:ascii="HelveticaNeueLT Com 55 Roman" w:hAnsi="HelveticaNeueLT Com 55 Roman"/>
          <w:bCs/>
          <w:sz w:val="22"/>
        </w:rPr>
        <w:t xml:space="preserve">Geschäftsstelle </w:t>
      </w:r>
      <w:r w:rsidR="00F7139A">
        <w:rPr>
          <w:rFonts w:ascii="HelveticaNeueLT Com 55 Roman" w:hAnsi="HelveticaNeueLT Com 55 Roman"/>
          <w:bCs/>
          <w:sz w:val="22"/>
        </w:rPr>
        <w:t>Deggendorf</w:t>
      </w:r>
      <w:r w:rsidR="0067263D">
        <w:rPr>
          <w:rFonts w:ascii="HelveticaNeueLT Com 55 Roman" w:hAnsi="HelveticaNeueLT Com 55 Roman"/>
          <w:bCs/>
          <w:sz w:val="22"/>
        </w:rPr>
        <w:t>.</w:t>
      </w:r>
    </w:p>
    <w:p w:rsidR="00D627A4" w:rsidRDefault="00D627A4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tbl>
      <w:tblPr>
        <w:tblpPr w:leftFromText="141" w:rightFromText="141" w:vertAnchor="page" w:horzAnchor="margin" w:tblpXSpec="center" w:tblpY="4876"/>
        <w:tblW w:w="9709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3D" w:rsidRPr="003D5073" w:rsidRDefault="0067263D" w:rsidP="0067263D">
            <w:pPr>
              <w:spacing w:before="60" w:after="60" w:line="276" w:lineRule="auto"/>
              <w:ind w:right="-284" w:firstLine="142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Hiermit melde ich mich verbindlich zum </w:t>
            </w:r>
            <w:r w:rsidR="002F156C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Übergabeseminar</w:t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 an: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 w:rsidRPr="005650B4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BBV-Mitgliedsnummer: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Pr="003D5073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Name: 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Pr="003D5073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Straße: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Pr="003D5073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PLZ, </w:t>
            </w: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Wohnort: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Pr="003D5073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Telefon:   </w:t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Mobil:</w:t>
            </w:r>
          </w:p>
        </w:tc>
      </w:tr>
      <w:tr w:rsidR="0067263D" w:rsidRPr="003D5073" w:rsidTr="0067263D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D" w:rsidRPr="003D5073" w:rsidRDefault="0067263D" w:rsidP="0067263D">
            <w:pPr>
              <w:spacing w:before="60" w:after="60" w:line="276" w:lineRule="auto"/>
              <w:ind w:left="-426" w:right="-284" w:firstLine="567"/>
              <w:jc w:val="both"/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</w:pPr>
            <w:r w:rsidRPr="003D5073"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>E-Mail:</w:t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  <w:r>
              <w:rPr>
                <w:rFonts w:ascii="HelveticaNeueLT Com 55 Roman" w:hAnsi="HelveticaNeueLT Com 55 Roman" w:cs="Arial"/>
                <w:sz w:val="22"/>
                <w:szCs w:val="22"/>
                <w:lang w:eastAsia="en-US"/>
              </w:rPr>
              <w:tab/>
            </w:r>
          </w:p>
        </w:tc>
      </w:tr>
    </w:tbl>
    <w:p w:rsidR="00F7139A" w:rsidRDefault="00F7139A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p w:rsidR="00D0752D" w:rsidRPr="00322269" w:rsidRDefault="00D0752D" w:rsidP="00D0752D">
      <w:pPr>
        <w:ind w:hanging="284"/>
        <w:rPr>
          <w:rFonts w:ascii="HelveticaNeueLT Com 55 Roman" w:hAnsi="HelveticaNeueLT Com 55 Roman" w:cs="Arial"/>
          <w:b/>
          <w:szCs w:val="22"/>
        </w:rPr>
      </w:pPr>
      <w:r w:rsidRPr="00322269">
        <w:rPr>
          <w:rFonts w:ascii="HelveticaNeueLT Com 55 Roman" w:hAnsi="HelveticaNeueLT Com 55 Roman" w:cs="Arial"/>
          <w:b/>
          <w:szCs w:val="22"/>
        </w:rPr>
        <w:t>SEPA-</w:t>
      </w:r>
      <w:proofErr w:type="spellStart"/>
      <w:r w:rsidRPr="00322269">
        <w:rPr>
          <w:rFonts w:ascii="HelveticaNeueLT Com 55 Roman" w:hAnsi="HelveticaNeueLT Com 55 Roman" w:cs="Arial"/>
          <w:b/>
          <w:szCs w:val="22"/>
        </w:rPr>
        <w:t>Lastschriftsmandat</w:t>
      </w:r>
      <w:proofErr w:type="spellEnd"/>
      <w:r w:rsidRPr="00322269">
        <w:rPr>
          <w:rFonts w:ascii="HelveticaNeueLT Com 55 Roman" w:hAnsi="HelveticaNeueLT Com 55 Roman" w:cs="Arial"/>
          <w:b/>
          <w:szCs w:val="22"/>
        </w:rPr>
        <w:t xml:space="preserve"> zum Einzug von Teilnehmergebühren</w:t>
      </w:r>
      <w:r>
        <w:rPr>
          <w:rFonts w:ascii="HelveticaNeueLT Com 55 Roman" w:hAnsi="HelveticaNeueLT Com 55 Roman" w:cs="Arial"/>
          <w:b/>
          <w:szCs w:val="22"/>
        </w:rPr>
        <w:t xml:space="preserve"> (bitte ausfüllen)</w:t>
      </w:r>
    </w:p>
    <w:p w:rsidR="009266CD" w:rsidRDefault="00D0752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  <w:r>
        <w:rPr>
          <w:rFonts w:ascii="HelveticaNeueLT Com 55 Roman" w:hAnsi="HelveticaNeueLT Com 55 Roman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BB33B" wp14:editId="7B37A157">
                <wp:simplePos x="0" y="0"/>
                <wp:positionH relativeFrom="column">
                  <wp:posOffset>-209550</wp:posOffset>
                </wp:positionH>
                <wp:positionV relativeFrom="paragraph">
                  <wp:posOffset>40640</wp:posOffset>
                </wp:positionV>
                <wp:extent cx="6096000" cy="45148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52D" w:rsidRPr="00D1750C" w:rsidRDefault="00D0752D" w:rsidP="00D0752D">
                            <w:pPr>
                              <w:rPr>
                                <w:rFonts w:ascii="HelveticaNeueLT Com 55 Roman" w:hAnsi="HelveticaNeueLT Com 55 Roman" w:cs="Arial"/>
                                <w:sz w:val="22"/>
                                <w:szCs w:val="22"/>
                              </w:rPr>
                            </w:pP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szCs w:val="22"/>
                              </w:rPr>
                              <w:t>Gläubiger-ID des Bayerischen Bauernverbandes: DE</w:t>
                            </w:r>
                            <w:r w:rsidR="002F156C">
                              <w:rPr>
                                <w:rFonts w:ascii="HelveticaNeueLT Com 55 Roman" w:hAnsi="HelveticaNeueLT Com 55 Roman" w:cs="Arial"/>
                                <w:sz w:val="22"/>
                                <w:szCs w:val="22"/>
                              </w:rPr>
                              <w:t>43ZZZ00002474247</w:t>
                            </w:r>
                          </w:p>
                          <w:p w:rsidR="00D0752D" w:rsidRDefault="00D0752D" w:rsidP="00D0752D">
                            <w:pPr>
                              <w:ind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0752D" w:rsidRPr="00D1750C" w:rsidRDefault="00D0752D" w:rsidP="00D0752D">
                            <w:pPr>
                              <w:spacing w:line="276" w:lineRule="auto"/>
                              <w:ind w:left="33"/>
                              <w:jc w:val="both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Bankeinzugsermächtigung:</w:t>
                            </w:r>
                          </w:p>
                          <w:p w:rsidR="00D0752D" w:rsidRPr="00D1750C" w:rsidRDefault="00D0752D" w:rsidP="00D0752D">
                            <w:pPr>
                              <w:spacing w:line="276" w:lineRule="auto"/>
                              <w:ind w:left="33"/>
                              <w:jc w:val="both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Ich </w:t>
                            </w:r>
                            <w:r w:rsidRPr="00F7139A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ermächtige das Bildungswerk </w:t>
                            </w: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des Bayerischen Bauernverbandes, die vo</w:t>
                            </w:r>
                            <w:r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n mir zu entrichtende Zahlung</w:t>
                            </w: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 bei Fälligkeit mittels Lastschrift einzuziehen. Zugleich weise ich mein Kreditinstitut an, die vom Bildungswerk des Bayerischen Bauernverbandes gezogene</w:t>
                            </w:r>
                            <w:r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 Lastschrift</w:t>
                            </w: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 einzulösen. </w:t>
                            </w:r>
                          </w:p>
                          <w:p w:rsidR="00D0752D" w:rsidRDefault="00D0752D" w:rsidP="00D0752D">
                            <w:pPr>
                              <w:spacing w:line="276" w:lineRule="auto"/>
                              <w:ind w:left="33"/>
                              <w:jc w:val="both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Hinweis: Ich kann innerhalb von acht Wochen, beginnend mit dem Belastungsdatum, die Erstattung des belastenden Betrages verlangen. Es gelten dabei die mit meinem Kreditinstitut vereinbarten Bedingungen. </w:t>
                            </w:r>
                            <w:r w:rsidR="002A7104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Bei Stornierung ab 7 Tage vor dem Kurs oder Nichterscheinen fällt eine Stornogebühr von 100 </w:t>
                            </w:r>
                            <w:r w:rsidR="00BF0ABB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%</w:t>
                            </w:r>
                            <w:r w:rsidR="002A7104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 an. </w:t>
                            </w:r>
                          </w:p>
                          <w:p w:rsidR="00D0752D" w:rsidRDefault="00D0752D" w:rsidP="00D0752D">
                            <w:pPr>
                              <w:spacing w:line="276" w:lineRule="auto"/>
                              <w:ind w:left="33"/>
                              <w:jc w:val="both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</w:p>
                          <w:p w:rsidR="00D0752D" w:rsidRPr="00D1750C" w:rsidRDefault="00D0752D" w:rsidP="00D0752D">
                            <w:pPr>
                              <w:spacing w:line="276" w:lineRule="auto"/>
                              <w:ind w:left="33"/>
                              <w:jc w:val="both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Die Kosten </w:t>
                            </w:r>
                            <w:r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für </w:t>
                            </w:r>
                            <w:r w:rsidR="008B1D6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d</w:t>
                            </w:r>
                            <w:r w:rsidR="002F156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as Übergabe-Seminar online </w:t>
                            </w:r>
                            <w:r w:rsidRPr="00D1750C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 xml:space="preserve">sind von nachstehend bezeichnetem Konto einzuziehen. </w:t>
                            </w:r>
                            <w:r w:rsidRPr="00322269">
                              <w:rPr>
                                <w:rFonts w:ascii="HelveticaNeueLT Com 55 Roman" w:hAnsi="HelveticaNeueLT Com 55 Roman" w:cs="Arial"/>
                                <w:b/>
                                <w:color w:val="FF0000"/>
                                <w:sz w:val="22"/>
                                <w:lang w:eastAsia="en-US"/>
                              </w:rPr>
                              <w:t>(bitte ankreuzen)</w:t>
                            </w:r>
                          </w:p>
                          <w:p w:rsidR="00D0752D" w:rsidRPr="00092DA4" w:rsidRDefault="00D0752D" w:rsidP="00D0752D">
                            <w:pPr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</w:pPr>
                            <w:r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sym w:font="Wingdings" w:char="F06F"/>
                            </w:r>
                            <w:r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E50389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>50</w:t>
                            </w:r>
                            <w:r w:rsidR="002F156C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>,00</w:t>
                            </w:r>
                            <w:r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 xml:space="preserve"> Euro BBV Mitglieder  </w:t>
                            </w:r>
                            <w:r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sym w:font="Wingdings" w:char="F06F"/>
                            </w:r>
                            <w:r w:rsidR="00092DA4"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E50389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>6</w:t>
                            </w:r>
                            <w:r w:rsidR="002F156C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>0,00</w:t>
                            </w:r>
                            <w:r w:rsidRPr="00092DA4">
                              <w:rPr>
                                <w:rFonts w:ascii="HelveticaNeueLT Com 55 Roman" w:hAnsi="HelveticaNeueLT Com 55 Roman" w:cs="Arial"/>
                                <w:b/>
                                <w:lang w:eastAsia="en-US"/>
                              </w:rPr>
                              <w:t xml:space="preserve"> Euro Nicht – BBV Mitglieder</w:t>
                            </w:r>
                          </w:p>
                          <w:p w:rsidR="00D0752D" w:rsidRDefault="00D0752D" w:rsidP="00D0752D">
                            <w:pPr>
                              <w:rPr>
                                <w:rFonts w:ascii="HelveticaNeueLT Com 55 Roman" w:hAnsi="HelveticaNeueLT Com 55 Roman" w:cs="Arial"/>
                                <w:lang w:eastAsia="en-US"/>
                              </w:rPr>
                            </w:pPr>
                          </w:p>
                          <w:p w:rsidR="00D0752D" w:rsidRPr="00322269" w:rsidRDefault="00D0752D" w:rsidP="00D0752D">
                            <w:pPr>
                              <w:pStyle w:val="Default"/>
                              <w:tabs>
                                <w:tab w:val="left" w:pos="5103"/>
                              </w:tabs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322269"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  <w:t>__________________________________________  |   _________________________________</w:t>
                            </w:r>
                          </w:p>
                          <w:p w:rsidR="00D0752D" w:rsidRPr="00322269" w:rsidRDefault="00D0752D" w:rsidP="00D0752D">
                            <w:pPr>
                              <w:pStyle w:val="Default"/>
                              <w:tabs>
                                <w:tab w:val="left" w:pos="5103"/>
                              </w:tabs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322269"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  <w:t xml:space="preserve">Kreditinstitut (Name) </w:t>
                            </w:r>
                            <w:r w:rsidRPr="00322269"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  <w:tab/>
                              <w:t xml:space="preserve">       (BIC) </w:t>
                            </w:r>
                          </w:p>
                          <w:p w:rsidR="00D0752D" w:rsidRPr="00322269" w:rsidRDefault="00D0752D" w:rsidP="00D0752D">
                            <w:pPr>
                              <w:pStyle w:val="Default"/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color w:val="auto"/>
                                <w:sz w:val="14"/>
                                <w:szCs w:val="12"/>
                                <w:lang w:eastAsia="en-US"/>
                              </w:rPr>
                            </w:pPr>
                          </w:p>
                          <w:p w:rsidR="00D0752D" w:rsidRPr="00322269" w:rsidRDefault="00D0752D" w:rsidP="00D0752D">
                            <w:pPr>
                              <w:pStyle w:val="Default"/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322269">
                              <w:rPr>
                                <w:rFonts w:ascii="HelveticaNeueLT Com 55 Roman" w:hAnsi="HelveticaNeueLT Com 55 Roman" w:cs="Arial"/>
                                <w:color w:val="auto"/>
                                <w:sz w:val="22"/>
                                <w:szCs w:val="20"/>
                                <w:lang w:eastAsia="en-US"/>
                              </w:rPr>
                              <w:t xml:space="preserve">(IBAN)       D E  _ _ | _ _ _ _ | _ _ _ _ | _ _ _ _ | _ _ _ _ | _ _ </w:t>
                            </w:r>
                          </w:p>
                          <w:p w:rsidR="00D0752D" w:rsidRDefault="00D0752D" w:rsidP="00D0752D">
                            <w:pPr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322269"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  <w:t>Ihre IBAN und BIC finden Sie z. B. auch auf ihrem Kontoauszug.</w:t>
                            </w:r>
                          </w:p>
                          <w:p w:rsidR="00D0752D" w:rsidRPr="00C5574D" w:rsidRDefault="00D0752D" w:rsidP="00D0752D">
                            <w:pPr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ascii="HelveticaNeueLT Com 55 Roman" w:hAnsi="HelveticaNeueLT Com 55 Roman" w:cs="Arial"/>
                                <w:sz w:val="20"/>
                                <w:lang w:eastAsia="en-US"/>
                              </w:rPr>
                              <w:t>__________________________________________________________________________________</w:t>
                            </w:r>
                          </w:p>
                          <w:p w:rsidR="00D0752D" w:rsidRDefault="00D0752D" w:rsidP="00D0752D">
                            <w:pPr>
                              <w:spacing w:line="276" w:lineRule="auto"/>
                              <w:ind w:left="126"/>
                              <w:rPr>
                                <w:rFonts w:ascii="HelveticaNeueLT Com 55 Roman" w:hAnsi="HelveticaNeueLT Com 55 Roman" w:cs="Arial"/>
                                <w:sz w:val="22"/>
                                <w:lang w:eastAsia="en-US"/>
                              </w:rPr>
                            </w:pP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>Ort, Datum</w:t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</w:r>
                            <w:r w:rsidRPr="00C5574D">
                              <w:rPr>
                                <w:rFonts w:ascii="HelveticaNeueLT Com 55 Roman" w:hAnsi="HelveticaNeueLT Com 55 Roman" w:cs="Arial"/>
                                <w:b/>
                                <w:sz w:val="20"/>
                                <w:lang w:eastAsia="en-US"/>
                              </w:rPr>
                              <w:tab/>
                              <w:t>Unterschrift (Kontoinhaber)</w:t>
                            </w:r>
                          </w:p>
                          <w:p w:rsidR="00D0752D" w:rsidRDefault="00D0752D" w:rsidP="00D07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BB33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-16.5pt;margin-top:3.2pt;width:480pt;height:3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" fillcolor="white [3201]" strokeweight=".5pt">
                <v:textbox>
                  <w:txbxContent>
                    <w:p w:rsidR="00D0752D" w:rsidRPr="00D1750C" w:rsidRDefault="00D0752D" w:rsidP="00D0752D">
                      <w:pPr>
                        <w:rPr>
                          <w:rFonts w:ascii="HelveticaNeueLT Com 55 Roman" w:hAnsi="HelveticaNeueLT Com 55 Roman" w:cs="Arial"/>
                          <w:sz w:val="22"/>
                          <w:szCs w:val="22"/>
                        </w:rPr>
                      </w:pP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szCs w:val="22"/>
                        </w:rPr>
                        <w:t>Gläubiger-ID des Bayerischen Bauernverbandes: DE</w:t>
                      </w:r>
                      <w:r w:rsidR="002F156C">
                        <w:rPr>
                          <w:rFonts w:ascii="HelveticaNeueLT Com 55 Roman" w:hAnsi="HelveticaNeueLT Com 55 Roman" w:cs="Arial"/>
                          <w:sz w:val="22"/>
                          <w:szCs w:val="22"/>
                        </w:rPr>
                        <w:t>43ZZZ00002474247</w:t>
                      </w:r>
                    </w:p>
                    <w:p w:rsidR="00D0752D" w:rsidRDefault="00D0752D" w:rsidP="00D0752D">
                      <w:pPr>
                        <w:ind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0752D" w:rsidRPr="00D1750C" w:rsidRDefault="00D0752D" w:rsidP="00D0752D">
                      <w:pPr>
                        <w:spacing w:line="276" w:lineRule="auto"/>
                        <w:ind w:left="33"/>
                        <w:jc w:val="both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Bankeinzugsermächtigung:</w:t>
                      </w:r>
                    </w:p>
                    <w:p w:rsidR="00D0752D" w:rsidRPr="00D1750C" w:rsidRDefault="00D0752D" w:rsidP="00D0752D">
                      <w:pPr>
                        <w:spacing w:line="276" w:lineRule="auto"/>
                        <w:ind w:left="33"/>
                        <w:jc w:val="both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Ich </w:t>
                      </w:r>
                      <w:r w:rsidRPr="00F7139A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ermächtige das Bildungswerk </w:t>
                      </w: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des Bayerischen Bauernverbandes, die vo</w:t>
                      </w:r>
                      <w:r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n mir zu entrichtende Zahlung</w:t>
                      </w: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 bei Fälligkeit mittels Lastschrift einzuziehen. Zugleich weise ich mein Kreditinstitut an, die vom Bildungswerk des Bayerischen Bauernverbandes gezogene</w:t>
                      </w:r>
                      <w:r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 Lastschrift</w:t>
                      </w: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 einzulösen. </w:t>
                      </w:r>
                    </w:p>
                    <w:p w:rsidR="00D0752D" w:rsidRDefault="00D0752D" w:rsidP="00D0752D">
                      <w:pPr>
                        <w:spacing w:line="276" w:lineRule="auto"/>
                        <w:ind w:left="33"/>
                        <w:jc w:val="both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Hinweis: Ich kann innerhalb von acht Wochen, beginnend mit dem Belastungsdatum, die Erstattung des belastenden Betrages verlangen. Es gelten dabei die mit meinem Kreditinstitut vereinbarten Bedingungen. </w:t>
                      </w:r>
                      <w:r w:rsidR="002A7104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Bei Stornierung ab 7 Tage vor dem Kurs oder Nichterscheinen fällt eine Stornogebühr von 100 </w:t>
                      </w:r>
                      <w:r w:rsidR="00BF0ABB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%</w:t>
                      </w:r>
                      <w:r w:rsidR="002A7104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 an. </w:t>
                      </w:r>
                    </w:p>
                    <w:p w:rsidR="00D0752D" w:rsidRDefault="00D0752D" w:rsidP="00D0752D">
                      <w:pPr>
                        <w:spacing w:line="276" w:lineRule="auto"/>
                        <w:ind w:left="33"/>
                        <w:jc w:val="both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</w:p>
                    <w:p w:rsidR="00D0752D" w:rsidRPr="00D1750C" w:rsidRDefault="00D0752D" w:rsidP="00D0752D">
                      <w:pPr>
                        <w:spacing w:line="276" w:lineRule="auto"/>
                        <w:ind w:left="33"/>
                        <w:jc w:val="both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Die Kosten </w:t>
                      </w:r>
                      <w:r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für </w:t>
                      </w:r>
                      <w:r w:rsidR="008B1D6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d</w:t>
                      </w:r>
                      <w:r w:rsidR="002F156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as Übergabe-Seminar online </w:t>
                      </w:r>
                      <w:r w:rsidRPr="00D1750C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 xml:space="preserve">sind von nachstehend bezeichnetem Konto einzuziehen. </w:t>
                      </w:r>
                      <w:r w:rsidRPr="00322269">
                        <w:rPr>
                          <w:rFonts w:ascii="HelveticaNeueLT Com 55 Roman" w:hAnsi="HelveticaNeueLT Com 55 Roman" w:cs="Arial"/>
                          <w:b/>
                          <w:color w:val="FF0000"/>
                          <w:sz w:val="22"/>
                          <w:lang w:eastAsia="en-US"/>
                        </w:rPr>
                        <w:t>(bitte ankreuzen)</w:t>
                      </w:r>
                    </w:p>
                    <w:p w:rsidR="00D0752D" w:rsidRPr="00092DA4" w:rsidRDefault="00D0752D" w:rsidP="00D0752D">
                      <w:pPr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</w:pPr>
                      <w:r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sym w:font="Wingdings" w:char="F06F"/>
                      </w:r>
                      <w:r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 xml:space="preserve"> </w:t>
                      </w:r>
                      <w:r w:rsidR="00E50389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>50</w:t>
                      </w:r>
                      <w:r w:rsidR="002F156C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>,00</w:t>
                      </w:r>
                      <w:r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 xml:space="preserve"> Euro BBV Mitglieder  </w:t>
                      </w:r>
                      <w:r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sym w:font="Wingdings" w:char="F06F"/>
                      </w:r>
                      <w:r w:rsidR="00092DA4"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 xml:space="preserve"> </w:t>
                      </w:r>
                      <w:r w:rsidR="00E50389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>6</w:t>
                      </w:r>
                      <w:bookmarkStart w:id="6" w:name="_GoBack"/>
                      <w:bookmarkEnd w:id="6"/>
                      <w:r w:rsidR="002F156C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>0,00</w:t>
                      </w:r>
                      <w:r w:rsidRPr="00092DA4">
                        <w:rPr>
                          <w:rFonts w:ascii="HelveticaNeueLT Com 55 Roman" w:hAnsi="HelveticaNeueLT Com 55 Roman" w:cs="Arial"/>
                          <w:b/>
                          <w:lang w:eastAsia="en-US"/>
                        </w:rPr>
                        <w:t xml:space="preserve"> Euro Nicht – BBV Mitglieder</w:t>
                      </w:r>
                    </w:p>
                    <w:p w:rsidR="00D0752D" w:rsidRDefault="00D0752D" w:rsidP="00D0752D">
                      <w:pPr>
                        <w:rPr>
                          <w:rFonts w:ascii="HelveticaNeueLT Com 55 Roman" w:hAnsi="HelveticaNeueLT Com 55 Roman" w:cs="Arial"/>
                          <w:lang w:eastAsia="en-US"/>
                        </w:rPr>
                      </w:pPr>
                    </w:p>
                    <w:p w:rsidR="00D0752D" w:rsidRPr="00322269" w:rsidRDefault="00D0752D" w:rsidP="00D0752D">
                      <w:pPr>
                        <w:pStyle w:val="Default"/>
                        <w:tabs>
                          <w:tab w:val="left" w:pos="5103"/>
                        </w:tabs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</w:pPr>
                      <w:r w:rsidRPr="00322269"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  <w:t>__________________________________________  |   _________________________________</w:t>
                      </w:r>
                    </w:p>
                    <w:p w:rsidR="00D0752D" w:rsidRPr="00322269" w:rsidRDefault="00D0752D" w:rsidP="00D0752D">
                      <w:pPr>
                        <w:pStyle w:val="Default"/>
                        <w:tabs>
                          <w:tab w:val="left" w:pos="5103"/>
                        </w:tabs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</w:pPr>
                      <w:r w:rsidRPr="00322269"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  <w:t xml:space="preserve">Kreditinstitut (Name) </w:t>
                      </w:r>
                      <w:r w:rsidRPr="00322269"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  <w:tab/>
                        <w:t xml:space="preserve">       (BIC) </w:t>
                      </w:r>
                    </w:p>
                    <w:p w:rsidR="00D0752D" w:rsidRPr="00322269" w:rsidRDefault="00D0752D" w:rsidP="00D0752D">
                      <w:pPr>
                        <w:pStyle w:val="Default"/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color w:val="auto"/>
                          <w:sz w:val="14"/>
                          <w:szCs w:val="12"/>
                          <w:lang w:eastAsia="en-US"/>
                        </w:rPr>
                      </w:pPr>
                    </w:p>
                    <w:p w:rsidR="00D0752D" w:rsidRPr="00322269" w:rsidRDefault="00D0752D" w:rsidP="00D0752D">
                      <w:pPr>
                        <w:pStyle w:val="Default"/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</w:pPr>
                      <w:r w:rsidRPr="00322269">
                        <w:rPr>
                          <w:rFonts w:ascii="HelveticaNeueLT Com 55 Roman" w:hAnsi="HelveticaNeueLT Com 55 Roman" w:cs="Arial"/>
                          <w:color w:val="auto"/>
                          <w:sz w:val="22"/>
                          <w:szCs w:val="20"/>
                          <w:lang w:eastAsia="en-US"/>
                        </w:rPr>
                        <w:t xml:space="preserve">(IBAN)       D E  _ _ | _ _ _ _ | _ _ _ _ | _ _ _ _ | _ _ _ _ | _ _ </w:t>
                      </w:r>
                    </w:p>
                    <w:p w:rsidR="00D0752D" w:rsidRDefault="00D0752D" w:rsidP="00D0752D">
                      <w:pPr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322269"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  <w:t>Ihre IBAN und BIC finden Sie z. B. auch auf ihrem Kontoauszug.</w:t>
                      </w:r>
                    </w:p>
                    <w:p w:rsidR="00D0752D" w:rsidRPr="00C5574D" w:rsidRDefault="00D0752D" w:rsidP="00D0752D">
                      <w:pPr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sz w:val="20"/>
                          <w:lang w:eastAsia="en-US"/>
                        </w:rPr>
                      </w:pPr>
                      <w:r>
                        <w:rPr>
                          <w:rFonts w:ascii="HelveticaNeueLT Com 55 Roman" w:hAnsi="HelveticaNeueLT Com 55 Roman" w:cs="Arial"/>
                          <w:sz w:val="20"/>
                          <w:lang w:eastAsia="en-US"/>
                        </w:rPr>
                        <w:t>__________________________________________________________________________________</w:t>
                      </w:r>
                    </w:p>
                    <w:p w:rsidR="00D0752D" w:rsidRDefault="00D0752D" w:rsidP="00D0752D">
                      <w:pPr>
                        <w:spacing w:line="276" w:lineRule="auto"/>
                        <w:ind w:left="126"/>
                        <w:rPr>
                          <w:rFonts w:ascii="HelveticaNeueLT Com 55 Roman" w:hAnsi="HelveticaNeueLT Com 55 Roman" w:cs="Arial"/>
                          <w:sz w:val="22"/>
                          <w:lang w:eastAsia="en-US"/>
                        </w:rPr>
                      </w:pP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>Ort, Datum</w:t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</w:r>
                      <w:r w:rsidRPr="00C5574D">
                        <w:rPr>
                          <w:rFonts w:ascii="HelveticaNeueLT Com 55 Roman" w:hAnsi="HelveticaNeueLT Com 55 Roman" w:cs="Arial"/>
                          <w:b/>
                          <w:sz w:val="20"/>
                          <w:lang w:eastAsia="en-US"/>
                        </w:rPr>
                        <w:tab/>
                        <w:t>Unterschrift (Kontoinhaber)</w:t>
                      </w:r>
                    </w:p>
                    <w:p w:rsidR="00D0752D" w:rsidRDefault="00D0752D" w:rsidP="00D0752D"/>
                  </w:txbxContent>
                </v:textbox>
              </v:shape>
            </w:pict>
          </mc:Fallback>
        </mc:AlternateContent>
      </w:r>
    </w:p>
    <w:p w:rsidR="009266CD" w:rsidRDefault="009266C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p w:rsidR="009266CD" w:rsidRDefault="009266C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p w:rsidR="009266CD" w:rsidRDefault="009266C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p w:rsidR="009266CD" w:rsidRDefault="009266CD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p w:rsidR="00D627A4" w:rsidRDefault="00D627A4" w:rsidP="00D0752D">
      <w:pPr>
        <w:pStyle w:val="Fuzeile"/>
        <w:tabs>
          <w:tab w:val="clear" w:pos="4536"/>
          <w:tab w:val="center" w:pos="2694"/>
        </w:tabs>
        <w:rPr>
          <w:rFonts w:ascii="HelveticaNeueLT Com 55 Roman" w:hAnsi="HelveticaNeueLT Com 55 Roman"/>
          <w:bCs/>
          <w:sz w:val="22"/>
        </w:rPr>
      </w:pPr>
    </w:p>
    <w:p w:rsidR="00D627A4" w:rsidRDefault="00D627A4" w:rsidP="00400748">
      <w:pPr>
        <w:ind w:right="-284"/>
        <w:jc w:val="both"/>
        <w:rPr>
          <w:rFonts w:ascii="HelveticaNeueLT Com 55 Roman" w:hAnsi="HelveticaNeueLT Com 55 Roman"/>
          <w:bCs/>
          <w:sz w:val="22"/>
        </w:rPr>
      </w:pPr>
    </w:p>
    <w:p w:rsidR="00D627A4" w:rsidRDefault="00D627A4" w:rsidP="00D93970">
      <w:pPr>
        <w:ind w:left="-426" w:right="-284"/>
        <w:jc w:val="both"/>
        <w:rPr>
          <w:rFonts w:ascii="HelveticaNeueLT Com 55 Roman" w:hAnsi="HelveticaNeueLT Com 55 Roman"/>
          <w:bCs/>
          <w:sz w:val="22"/>
        </w:rPr>
      </w:pPr>
    </w:p>
    <w:sectPr w:rsidR="00D627A4" w:rsidSect="008C2C9B">
      <w:pgSz w:w="11906" w:h="16838"/>
      <w:pgMar w:top="709" w:right="127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Com">
    <w:altName w:val="Helvetica Neue LT Com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F7"/>
    <w:rsid w:val="00041067"/>
    <w:rsid w:val="00041258"/>
    <w:rsid w:val="00092DA4"/>
    <w:rsid w:val="000C3568"/>
    <w:rsid w:val="000D1114"/>
    <w:rsid w:val="000D7EA5"/>
    <w:rsid w:val="001004A3"/>
    <w:rsid w:val="001126FB"/>
    <w:rsid w:val="00154E48"/>
    <w:rsid w:val="00231B39"/>
    <w:rsid w:val="002A7104"/>
    <w:rsid w:val="002F156C"/>
    <w:rsid w:val="00322269"/>
    <w:rsid w:val="003C142C"/>
    <w:rsid w:val="00400748"/>
    <w:rsid w:val="00496656"/>
    <w:rsid w:val="004A4B3F"/>
    <w:rsid w:val="004F4CAD"/>
    <w:rsid w:val="005328E8"/>
    <w:rsid w:val="00545570"/>
    <w:rsid w:val="005940AB"/>
    <w:rsid w:val="005C5AE8"/>
    <w:rsid w:val="00622F0E"/>
    <w:rsid w:val="00651B2E"/>
    <w:rsid w:val="0067263D"/>
    <w:rsid w:val="006814D8"/>
    <w:rsid w:val="006B4A98"/>
    <w:rsid w:val="006F3679"/>
    <w:rsid w:val="007274A3"/>
    <w:rsid w:val="00763EBC"/>
    <w:rsid w:val="007A17C8"/>
    <w:rsid w:val="007A3442"/>
    <w:rsid w:val="007E0AEB"/>
    <w:rsid w:val="007E3D73"/>
    <w:rsid w:val="00811194"/>
    <w:rsid w:val="00833D4C"/>
    <w:rsid w:val="00852AA2"/>
    <w:rsid w:val="00884B77"/>
    <w:rsid w:val="008B1D6C"/>
    <w:rsid w:val="008B533C"/>
    <w:rsid w:val="008C2C9B"/>
    <w:rsid w:val="008E2B19"/>
    <w:rsid w:val="00920909"/>
    <w:rsid w:val="009266CD"/>
    <w:rsid w:val="009415DC"/>
    <w:rsid w:val="00942026"/>
    <w:rsid w:val="00946932"/>
    <w:rsid w:val="009A1E40"/>
    <w:rsid w:val="00A64E6D"/>
    <w:rsid w:val="00A729F0"/>
    <w:rsid w:val="00A77DFC"/>
    <w:rsid w:val="00AF2DBA"/>
    <w:rsid w:val="00B56FE9"/>
    <w:rsid w:val="00B7113C"/>
    <w:rsid w:val="00BF0ABB"/>
    <w:rsid w:val="00C567D0"/>
    <w:rsid w:val="00CB6D34"/>
    <w:rsid w:val="00D03BF7"/>
    <w:rsid w:val="00D0752D"/>
    <w:rsid w:val="00D1750C"/>
    <w:rsid w:val="00D54CEB"/>
    <w:rsid w:val="00D627A4"/>
    <w:rsid w:val="00D93970"/>
    <w:rsid w:val="00E50389"/>
    <w:rsid w:val="00E569B1"/>
    <w:rsid w:val="00EB5023"/>
    <w:rsid w:val="00F15ADD"/>
    <w:rsid w:val="00F7139A"/>
    <w:rsid w:val="00FD5572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51A2"/>
  <w15:docId w15:val="{583379DD-3E06-4FCC-9CC5-32263DF6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6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B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BF7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4106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1750C"/>
    <w:rPr>
      <w:color w:val="0000FF" w:themeColor="hyperlink"/>
      <w:u w:val="single"/>
    </w:rPr>
  </w:style>
  <w:style w:type="paragraph" w:customStyle="1" w:styleId="Default">
    <w:name w:val="Default"/>
    <w:rsid w:val="00D1750C"/>
    <w:pPr>
      <w:autoSpaceDE w:val="0"/>
      <w:autoSpaceDN w:val="0"/>
      <w:adjustRightInd w:val="0"/>
      <w:spacing w:after="0" w:line="240" w:lineRule="auto"/>
    </w:pPr>
    <w:rPr>
      <w:rFonts w:ascii="Helvetica Neue LT Com" w:eastAsia="Times New Roman" w:hAnsi="Helvetica Neue LT Com" w:cs="Helvetica Neue LT Com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D1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627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627A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eggendorf@Bayerischerbauernverband.de" TargetMode="External"/><Relationship Id="rId4" Type="http://schemas.openxmlformats.org/officeDocument/2006/relationships/hyperlink" Target="mailto:Deggendorf@Bayerischerbauernverba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Hirzinger</dc:creator>
  <cp:lastModifiedBy>Kristin Eberhardt</cp:lastModifiedBy>
  <cp:revision>4</cp:revision>
  <cp:lastPrinted>2021-09-27T09:59:00Z</cp:lastPrinted>
  <dcterms:created xsi:type="dcterms:W3CDTF">2023-03-09T09:58:00Z</dcterms:created>
  <dcterms:modified xsi:type="dcterms:W3CDTF">2023-03-13T09:45:00Z</dcterms:modified>
</cp:coreProperties>
</file>