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04" w:rsidRDefault="008C301D">
      <w:r>
        <w:rPr>
          <w:noProof/>
        </w:rPr>
        <w:drawing>
          <wp:anchor distT="0" distB="0" distL="114300" distR="114300" simplePos="0" relativeHeight="251660288" behindDoc="1" locked="0" layoutInCell="1" allowOverlap="1" wp14:anchorId="5D0407F0" wp14:editId="7EB16876">
            <wp:simplePos x="0" y="0"/>
            <wp:positionH relativeFrom="column">
              <wp:posOffset>3808730</wp:posOffset>
            </wp:positionH>
            <wp:positionV relativeFrom="paragraph">
              <wp:posOffset>-438150</wp:posOffset>
            </wp:positionV>
            <wp:extent cx="718820" cy="718820"/>
            <wp:effectExtent l="0" t="0" r="5080" b="5080"/>
            <wp:wrapNone/>
            <wp:docPr id="3" name="Grafik 3" descr="Bild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mar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904">
        <w:rPr>
          <w:noProof/>
        </w:rPr>
        <w:drawing>
          <wp:anchor distT="0" distB="0" distL="114300" distR="114300" simplePos="0" relativeHeight="251659264" behindDoc="1" locked="0" layoutInCell="1" allowOverlap="1" wp14:anchorId="642787D5" wp14:editId="5B92F1EF">
            <wp:simplePos x="0" y="0"/>
            <wp:positionH relativeFrom="column">
              <wp:posOffset>4679950</wp:posOffset>
            </wp:positionH>
            <wp:positionV relativeFrom="paragraph">
              <wp:posOffset>-440055</wp:posOffset>
            </wp:positionV>
            <wp:extent cx="1740535" cy="718820"/>
            <wp:effectExtent l="0" t="0" r="0" b="5080"/>
            <wp:wrapNone/>
            <wp:docPr id="2" name="Grafik 2" descr="Bild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904">
        <w:rPr>
          <w:noProof/>
        </w:rPr>
        <w:drawing>
          <wp:anchor distT="0" distB="0" distL="114300" distR="114300" simplePos="0" relativeHeight="251658240" behindDoc="0" locked="0" layoutInCell="1" allowOverlap="1" wp14:anchorId="2F584BD2" wp14:editId="696183A4">
            <wp:simplePos x="0" y="0"/>
            <wp:positionH relativeFrom="column">
              <wp:posOffset>76200</wp:posOffset>
            </wp:positionH>
            <wp:positionV relativeFrom="paragraph">
              <wp:posOffset>-440055</wp:posOffset>
            </wp:positionV>
            <wp:extent cx="2402205" cy="762000"/>
            <wp:effectExtent l="0" t="0" r="0" b="0"/>
            <wp:wrapNone/>
            <wp:docPr id="1" name="Grafik 1" descr="04Bildung bewe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Bildung beweg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904" w:rsidRDefault="00A27904"/>
    <w:p w:rsidR="00A27904" w:rsidRDefault="00A27904"/>
    <w:p w:rsidR="00A27904" w:rsidRDefault="00A27904"/>
    <w:p w:rsidR="00A27904" w:rsidRDefault="00A27904"/>
    <w:p w:rsidR="00A27904" w:rsidRDefault="009473BE">
      <w:pPr>
        <w:rPr>
          <w:b/>
          <w:sz w:val="40"/>
          <w:szCs w:val="40"/>
        </w:rPr>
      </w:pPr>
      <w:r w:rsidRPr="003C482A">
        <w:rPr>
          <w:b/>
          <w:sz w:val="40"/>
          <w:szCs w:val="40"/>
        </w:rPr>
        <w:t>Programm</w:t>
      </w:r>
    </w:p>
    <w:p w:rsidR="00FB7E9B" w:rsidRPr="003C482A" w:rsidRDefault="00FB7E9B">
      <w:pPr>
        <w:rPr>
          <w:b/>
          <w:sz w:val="40"/>
          <w:szCs w:val="40"/>
        </w:rPr>
      </w:pPr>
    </w:p>
    <w:p w:rsidR="009473BE" w:rsidRDefault="009473BE">
      <w:pPr>
        <w:rPr>
          <w:b/>
          <w:sz w:val="40"/>
          <w:szCs w:val="40"/>
        </w:rPr>
      </w:pPr>
      <w:r w:rsidRPr="00FE26A7">
        <w:rPr>
          <w:b/>
          <w:sz w:val="40"/>
          <w:szCs w:val="40"/>
        </w:rPr>
        <w:t>Hofübergabe-Seminar</w:t>
      </w:r>
    </w:p>
    <w:p w:rsidR="00FE26A7" w:rsidRPr="00FE26A7" w:rsidRDefault="00FE26A7">
      <w:pPr>
        <w:rPr>
          <w:b/>
          <w:sz w:val="40"/>
          <w:szCs w:val="40"/>
        </w:rPr>
      </w:pPr>
    </w:p>
    <w:p w:rsidR="009473BE" w:rsidRPr="003C482A" w:rsidRDefault="001C2A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 </w:t>
      </w:r>
      <w:r w:rsidR="00275A41">
        <w:rPr>
          <w:b/>
          <w:sz w:val="32"/>
          <w:szCs w:val="32"/>
        </w:rPr>
        <w:t>Donnerstag, den 05. März 2020</w:t>
      </w:r>
      <w:r w:rsidR="00DD5A53">
        <w:rPr>
          <w:b/>
          <w:sz w:val="32"/>
          <w:szCs w:val="32"/>
        </w:rPr>
        <w:t xml:space="preserve"> um 9:00 Uhr</w:t>
      </w:r>
    </w:p>
    <w:p w:rsidR="009473BE" w:rsidRPr="003C482A" w:rsidRDefault="009473BE">
      <w:pPr>
        <w:rPr>
          <w:b/>
          <w:sz w:val="32"/>
          <w:szCs w:val="32"/>
        </w:rPr>
      </w:pPr>
      <w:r w:rsidRPr="003C482A">
        <w:rPr>
          <w:b/>
          <w:sz w:val="32"/>
          <w:szCs w:val="32"/>
        </w:rPr>
        <w:t xml:space="preserve">Gasthaus </w:t>
      </w:r>
      <w:proofErr w:type="spellStart"/>
      <w:r w:rsidR="00275A41">
        <w:rPr>
          <w:b/>
          <w:sz w:val="32"/>
          <w:szCs w:val="32"/>
        </w:rPr>
        <w:t>Karpfinger</w:t>
      </w:r>
      <w:proofErr w:type="spellEnd"/>
      <w:r w:rsidR="00275A41">
        <w:rPr>
          <w:b/>
          <w:sz w:val="32"/>
          <w:szCs w:val="32"/>
        </w:rPr>
        <w:t xml:space="preserve">, </w:t>
      </w:r>
      <w:proofErr w:type="spellStart"/>
      <w:r w:rsidR="00275A41">
        <w:rPr>
          <w:b/>
          <w:sz w:val="32"/>
          <w:szCs w:val="32"/>
        </w:rPr>
        <w:t>Aiterhofen</w:t>
      </w:r>
      <w:proofErr w:type="spellEnd"/>
      <w:r w:rsidR="00275A41">
        <w:rPr>
          <w:b/>
          <w:sz w:val="32"/>
          <w:szCs w:val="32"/>
        </w:rPr>
        <w:t xml:space="preserve"> </w:t>
      </w:r>
    </w:p>
    <w:p w:rsidR="00A27904" w:rsidRDefault="00A27904"/>
    <w:p w:rsidR="003C482A" w:rsidRDefault="003C482A"/>
    <w:p w:rsidR="00A27904" w:rsidRPr="003C482A" w:rsidRDefault="003C482A">
      <w:pPr>
        <w:rPr>
          <w:b/>
        </w:rPr>
      </w:pPr>
      <w:r w:rsidRPr="003C482A">
        <w:rPr>
          <w:b/>
        </w:rPr>
        <w:t>9:00 Uhr</w:t>
      </w:r>
      <w:r w:rsidR="006A3D58">
        <w:rPr>
          <w:b/>
        </w:rPr>
        <w:tab/>
      </w:r>
      <w:r w:rsidR="006A3D58">
        <w:rPr>
          <w:b/>
        </w:rPr>
        <w:tab/>
        <w:t xml:space="preserve">Begrüßung </w:t>
      </w:r>
    </w:p>
    <w:p w:rsidR="003C482A" w:rsidRPr="006A3D58" w:rsidRDefault="006A3D58">
      <w:r>
        <w:tab/>
      </w:r>
      <w:r>
        <w:tab/>
      </w:r>
      <w:r>
        <w:tab/>
      </w:r>
      <w:r w:rsidRPr="006A3D58">
        <w:t>BBV Geschäftsstelle</w:t>
      </w:r>
    </w:p>
    <w:p w:rsidR="003C482A" w:rsidRDefault="003C482A"/>
    <w:p w:rsidR="00441317" w:rsidRDefault="003C482A" w:rsidP="00441317">
      <w:pPr>
        <w:rPr>
          <w:b/>
        </w:rPr>
      </w:pPr>
      <w:r w:rsidRPr="003C482A">
        <w:rPr>
          <w:b/>
        </w:rPr>
        <w:t>9:15 Uhr</w:t>
      </w:r>
      <w:r w:rsidR="007D28ED">
        <w:rPr>
          <w:b/>
        </w:rPr>
        <w:tab/>
      </w:r>
      <w:r w:rsidR="007D28ED">
        <w:rPr>
          <w:b/>
        </w:rPr>
        <w:tab/>
      </w:r>
      <w:r w:rsidR="00441317">
        <w:rPr>
          <w:b/>
        </w:rPr>
        <w:t>„Hofübergabe aus rechtlicher Sicht“</w:t>
      </w:r>
    </w:p>
    <w:p w:rsidR="001C2A04" w:rsidRDefault="00441317">
      <w:r w:rsidRPr="00441317">
        <w:tab/>
      </w:r>
      <w:r w:rsidRPr="00441317">
        <w:tab/>
      </w:r>
      <w:r w:rsidRPr="00FF181E">
        <w:rPr>
          <w:color w:val="FF0000"/>
        </w:rPr>
        <w:tab/>
      </w:r>
      <w:r w:rsidR="007D28ED" w:rsidRPr="007D28ED">
        <w:t xml:space="preserve">Referent: </w:t>
      </w:r>
      <w:r w:rsidR="00275A41">
        <w:t xml:space="preserve">Florian </w:t>
      </w:r>
      <w:proofErr w:type="spellStart"/>
      <w:r w:rsidR="00275A41">
        <w:t>Hagenbucher</w:t>
      </w:r>
      <w:proofErr w:type="spellEnd"/>
      <w:r w:rsidR="00275A41">
        <w:t>, Notariat Straubing</w:t>
      </w:r>
    </w:p>
    <w:p w:rsidR="00852C27" w:rsidRPr="00441317" w:rsidRDefault="001C2A04">
      <w:r>
        <w:rPr>
          <w:color w:val="FF0000"/>
        </w:rPr>
        <w:tab/>
      </w:r>
      <w:r>
        <w:rPr>
          <w:color w:val="FF0000"/>
        </w:rPr>
        <w:tab/>
      </w:r>
      <w:r w:rsidR="003F3F7C">
        <w:tab/>
      </w:r>
      <w:r w:rsidR="00441317">
        <w:t>a</w:t>
      </w:r>
      <w:r w:rsidR="00852C27" w:rsidRPr="00441317">
        <w:t>nschließend Möglichkeit zu Fragen und Diskussion</w:t>
      </w:r>
    </w:p>
    <w:p w:rsidR="003C482A" w:rsidRDefault="003C482A"/>
    <w:p w:rsidR="003C482A" w:rsidRDefault="003C482A"/>
    <w:p w:rsidR="003C482A" w:rsidRDefault="003C482A"/>
    <w:p w:rsidR="003F3F7C" w:rsidRPr="003C482A" w:rsidRDefault="003C482A" w:rsidP="003F3F7C">
      <w:pPr>
        <w:rPr>
          <w:b/>
        </w:rPr>
      </w:pPr>
      <w:r w:rsidRPr="003C482A">
        <w:rPr>
          <w:b/>
        </w:rPr>
        <w:t>11:00 Uhr</w:t>
      </w:r>
      <w:r>
        <w:rPr>
          <w:b/>
        </w:rPr>
        <w:tab/>
      </w:r>
      <w:r w:rsidR="007D28ED">
        <w:rPr>
          <w:b/>
        </w:rPr>
        <w:tab/>
      </w:r>
      <w:r w:rsidR="003F3F7C">
        <w:rPr>
          <w:b/>
        </w:rPr>
        <w:t>„Hofübergabe aus steuerlicher Sicht“</w:t>
      </w:r>
    </w:p>
    <w:p w:rsidR="003F3F7C" w:rsidRDefault="003F3F7C" w:rsidP="003F3F7C">
      <w:r>
        <w:tab/>
      </w:r>
      <w:r>
        <w:tab/>
      </w:r>
      <w:r>
        <w:tab/>
      </w:r>
      <w:r w:rsidR="007D28ED">
        <w:t xml:space="preserve">Referent: </w:t>
      </w:r>
      <w:r w:rsidR="005354DA">
        <w:t xml:space="preserve">Karl-Heinz </w:t>
      </w:r>
      <w:proofErr w:type="spellStart"/>
      <w:r w:rsidR="005354DA">
        <w:t>Has</w:t>
      </w:r>
      <w:r>
        <w:t>lbeck</w:t>
      </w:r>
      <w:proofErr w:type="spellEnd"/>
      <w:r>
        <w:t>, Steuerberater</w:t>
      </w:r>
      <w:r w:rsidR="00680754">
        <w:t>, BBV Straubing</w:t>
      </w:r>
    </w:p>
    <w:p w:rsidR="003F3F7C" w:rsidRPr="00441317" w:rsidRDefault="003F3F7C" w:rsidP="003F3F7C">
      <w:r w:rsidRPr="00441317">
        <w:tab/>
      </w:r>
      <w:r w:rsidRPr="00441317">
        <w:tab/>
      </w:r>
      <w:r w:rsidRPr="00441317">
        <w:tab/>
      </w:r>
      <w:r>
        <w:t>a</w:t>
      </w:r>
      <w:r w:rsidRPr="00441317">
        <w:t>nschließend Möglichkeit zu Fragen und Diskussion</w:t>
      </w:r>
    </w:p>
    <w:p w:rsidR="003C482A" w:rsidRDefault="003C482A"/>
    <w:p w:rsidR="003C482A" w:rsidRDefault="003C482A"/>
    <w:p w:rsidR="003C482A" w:rsidRDefault="002D5546">
      <w:pPr>
        <w:rPr>
          <w:b/>
        </w:rPr>
      </w:pPr>
      <w:r>
        <w:rPr>
          <w:b/>
        </w:rPr>
        <w:t>12:3</w:t>
      </w:r>
      <w:r w:rsidR="003C482A" w:rsidRPr="003C482A">
        <w:rPr>
          <w:b/>
        </w:rPr>
        <w:t>0 Uhr</w:t>
      </w:r>
      <w:r w:rsidR="003C482A">
        <w:tab/>
      </w:r>
      <w:r w:rsidR="003C482A">
        <w:tab/>
      </w:r>
      <w:r w:rsidR="003C482A" w:rsidRPr="00852C27">
        <w:rPr>
          <w:b/>
        </w:rPr>
        <w:t>Mittagspause</w:t>
      </w:r>
    </w:p>
    <w:p w:rsidR="00751DA1" w:rsidRDefault="00751DA1"/>
    <w:p w:rsidR="003C482A" w:rsidRDefault="003C482A"/>
    <w:p w:rsidR="00FB7E9B" w:rsidRPr="00441317" w:rsidRDefault="002D5546" w:rsidP="00FB7E9B">
      <w:pPr>
        <w:rPr>
          <w:b/>
        </w:rPr>
      </w:pPr>
      <w:r>
        <w:rPr>
          <w:b/>
        </w:rPr>
        <w:t>13:3</w:t>
      </w:r>
      <w:r w:rsidR="003C482A" w:rsidRPr="003C482A">
        <w:rPr>
          <w:b/>
        </w:rPr>
        <w:t>0 Uhr</w:t>
      </w:r>
      <w:r w:rsidR="00441317">
        <w:rPr>
          <w:b/>
        </w:rPr>
        <w:tab/>
      </w:r>
      <w:r w:rsidR="00FB7E9B">
        <w:rPr>
          <w:b/>
        </w:rPr>
        <w:tab/>
        <w:t xml:space="preserve">Informationen zu den wichtigsten Versicherungen und </w:t>
      </w:r>
      <w:r w:rsidR="00FB7E9B">
        <w:rPr>
          <w:b/>
        </w:rPr>
        <w:tab/>
      </w:r>
      <w:r w:rsidR="00FB7E9B">
        <w:rPr>
          <w:b/>
        </w:rPr>
        <w:tab/>
      </w:r>
      <w:r w:rsidR="00FB7E9B">
        <w:rPr>
          <w:b/>
        </w:rPr>
        <w:tab/>
      </w:r>
      <w:r w:rsidR="00C91A55">
        <w:rPr>
          <w:b/>
        </w:rPr>
        <w:tab/>
      </w:r>
      <w:r w:rsidR="007D28ED">
        <w:rPr>
          <w:b/>
        </w:rPr>
        <w:tab/>
      </w:r>
      <w:r w:rsidR="00680754">
        <w:rPr>
          <w:b/>
        </w:rPr>
        <w:tab/>
      </w:r>
      <w:r w:rsidR="00FB7E9B">
        <w:rPr>
          <w:b/>
        </w:rPr>
        <w:t>vorzunehmenden Änderungen im Rahmen der Hofübergabe</w:t>
      </w:r>
    </w:p>
    <w:p w:rsidR="00FB7E9B" w:rsidRDefault="00FB7E9B" w:rsidP="00FB7E9B">
      <w:r>
        <w:tab/>
      </w:r>
      <w:r>
        <w:tab/>
      </w:r>
      <w:r>
        <w:tab/>
      </w:r>
      <w:r w:rsidR="007D28ED">
        <w:t>Referent</w:t>
      </w:r>
      <w:r w:rsidR="00407C45">
        <w:t>in</w:t>
      </w:r>
      <w:r w:rsidR="007D28ED">
        <w:t xml:space="preserve">: </w:t>
      </w:r>
      <w:r w:rsidR="00407C45">
        <w:t>Sylvia Süß</w:t>
      </w:r>
      <w:r>
        <w:t>, Versicherungsfach</w:t>
      </w:r>
      <w:r w:rsidR="00407C45">
        <w:t>frau</w:t>
      </w:r>
      <w:r>
        <w:t xml:space="preserve"> BBV-</w:t>
      </w:r>
      <w:r w:rsidR="00407C45">
        <w:t>Versicherungss</w:t>
      </w:r>
      <w:r>
        <w:t>ervice</w:t>
      </w:r>
    </w:p>
    <w:p w:rsidR="00441317" w:rsidRPr="00441317" w:rsidRDefault="00441317" w:rsidP="003F3F7C">
      <w:r>
        <w:rPr>
          <w:b/>
        </w:rPr>
        <w:tab/>
      </w:r>
    </w:p>
    <w:p w:rsidR="003C482A" w:rsidRDefault="003C482A"/>
    <w:p w:rsidR="003C482A" w:rsidRDefault="003C482A">
      <w:bookmarkStart w:id="0" w:name="_GoBack"/>
      <w:bookmarkEnd w:id="0"/>
    </w:p>
    <w:p w:rsidR="004276DB" w:rsidRDefault="003C482A" w:rsidP="00333B8B">
      <w:pPr>
        <w:ind w:left="2124" w:hanging="2124"/>
        <w:rPr>
          <w:b/>
        </w:rPr>
      </w:pPr>
      <w:r>
        <w:rPr>
          <w:b/>
        </w:rPr>
        <w:t>14:</w:t>
      </w:r>
      <w:r w:rsidR="002D5546">
        <w:rPr>
          <w:b/>
        </w:rPr>
        <w:t>3</w:t>
      </w:r>
      <w:r w:rsidR="00441317">
        <w:rPr>
          <w:b/>
        </w:rPr>
        <w:t>0</w:t>
      </w:r>
      <w:r w:rsidRPr="003C482A">
        <w:rPr>
          <w:b/>
        </w:rPr>
        <w:t xml:space="preserve"> Uhr</w:t>
      </w:r>
      <w:r w:rsidR="00333B8B">
        <w:rPr>
          <w:b/>
        </w:rPr>
        <w:tab/>
      </w:r>
      <w:r w:rsidR="00526DAD">
        <w:rPr>
          <w:b/>
        </w:rPr>
        <w:t>S</w:t>
      </w:r>
      <w:r w:rsidR="00333B8B">
        <w:rPr>
          <w:b/>
        </w:rPr>
        <w:t>ozialrechtliche</w:t>
      </w:r>
      <w:r w:rsidR="00526DAD">
        <w:rPr>
          <w:b/>
        </w:rPr>
        <w:t xml:space="preserve"> Aspekte bei der Hofübergabe</w:t>
      </w:r>
    </w:p>
    <w:p w:rsidR="00A27904" w:rsidRPr="004276DB" w:rsidRDefault="004276DB">
      <w:r w:rsidRPr="004276DB">
        <w:tab/>
      </w:r>
      <w:r w:rsidRPr="004276DB">
        <w:tab/>
      </w:r>
      <w:r w:rsidRPr="004276DB">
        <w:tab/>
      </w:r>
      <w:r w:rsidR="007D28ED">
        <w:t xml:space="preserve">Referent: </w:t>
      </w:r>
      <w:r w:rsidRPr="004276DB">
        <w:t>Jose</w:t>
      </w:r>
      <w:r w:rsidR="00333B8B">
        <w:t>f Hiergeist, Geschäftsführer, BBV</w:t>
      </w:r>
      <w:r w:rsidRPr="004276DB">
        <w:t xml:space="preserve"> Straubing</w:t>
      </w:r>
    </w:p>
    <w:p w:rsidR="00A27904" w:rsidRDefault="00333B8B">
      <w:r>
        <w:tab/>
      </w:r>
      <w:r>
        <w:tab/>
      </w:r>
      <w:r>
        <w:tab/>
      </w:r>
      <w:r w:rsidR="007D28ED">
        <w:t xml:space="preserve">Referent: </w:t>
      </w:r>
      <w:r>
        <w:t xml:space="preserve">Daniel </w:t>
      </w:r>
      <w:proofErr w:type="spellStart"/>
      <w:r>
        <w:t>Ranftl</w:t>
      </w:r>
      <w:proofErr w:type="spellEnd"/>
      <w:r>
        <w:t>, Assessor, BBV Straubing</w:t>
      </w:r>
    </w:p>
    <w:p w:rsidR="00275A41" w:rsidRDefault="00275A41"/>
    <w:p w:rsidR="00275A41" w:rsidRDefault="00275A41"/>
    <w:p w:rsidR="00275A41" w:rsidRDefault="00275A41">
      <w:pPr>
        <w:rPr>
          <w:i/>
        </w:rPr>
      </w:pPr>
      <w:r w:rsidRPr="00275A41">
        <w:rPr>
          <w:i/>
        </w:rPr>
        <w:t>Anmeldung bei der BBV-Geschäftsstelle Straubing, Tel. 09421-788310</w:t>
      </w:r>
    </w:p>
    <w:p w:rsidR="009E7BBD" w:rsidRPr="00275A41" w:rsidRDefault="009E7BBD">
      <w:pPr>
        <w:rPr>
          <w:i/>
        </w:rPr>
      </w:pPr>
    </w:p>
    <w:p w:rsidR="00275A41" w:rsidRDefault="00275A41">
      <w:pPr>
        <w:rPr>
          <w:i/>
        </w:rPr>
      </w:pPr>
      <w:r w:rsidRPr="00275A41">
        <w:rPr>
          <w:i/>
        </w:rPr>
        <w:t xml:space="preserve">Unkostenbeitrag pro Person/Betrieb </w:t>
      </w:r>
    </w:p>
    <w:p w:rsidR="00275A41" w:rsidRDefault="00275A41">
      <w:pPr>
        <w:rPr>
          <w:i/>
        </w:rPr>
      </w:pPr>
      <w:r w:rsidRPr="00275A41">
        <w:rPr>
          <w:i/>
        </w:rPr>
        <w:t xml:space="preserve">30,00 € für Mitglieder </w:t>
      </w:r>
    </w:p>
    <w:p w:rsidR="00275A41" w:rsidRPr="00275A41" w:rsidRDefault="00275A41">
      <w:pPr>
        <w:rPr>
          <w:i/>
        </w:rPr>
      </w:pPr>
      <w:r w:rsidRPr="00275A41">
        <w:rPr>
          <w:i/>
        </w:rPr>
        <w:t>60,00 € für Nichtmitglieder</w:t>
      </w:r>
    </w:p>
    <w:sectPr w:rsidR="00275A41" w:rsidRPr="00275A41" w:rsidSect="00127633">
      <w:pgSz w:w="11907" w:h="16840" w:code="9"/>
      <w:pgMar w:top="1418" w:right="90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04"/>
    <w:rsid w:val="00127633"/>
    <w:rsid w:val="001A54F6"/>
    <w:rsid w:val="001C2A04"/>
    <w:rsid w:val="00223935"/>
    <w:rsid w:val="00275A41"/>
    <w:rsid w:val="002B3498"/>
    <w:rsid w:val="002D5546"/>
    <w:rsid w:val="00302210"/>
    <w:rsid w:val="00333B8B"/>
    <w:rsid w:val="003C482A"/>
    <w:rsid w:val="003F3F7C"/>
    <w:rsid w:val="00407C45"/>
    <w:rsid w:val="00426166"/>
    <w:rsid w:val="004276DB"/>
    <w:rsid w:val="00441317"/>
    <w:rsid w:val="004F216F"/>
    <w:rsid w:val="00526DAD"/>
    <w:rsid w:val="005354DA"/>
    <w:rsid w:val="00680754"/>
    <w:rsid w:val="006A3D58"/>
    <w:rsid w:val="00751DA1"/>
    <w:rsid w:val="007559F4"/>
    <w:rsid w:val="007D28ED"/>
    <w:rsid w:val="0082781F"/>
    <w:rsid w:val="00852C27"/>
    <w:rsid w:val="008C301D"/>
    <w:rsid w:val="009473BE"/>
    <w:rsid w:val="009E7BBD"/>
    <w:rsid w:val="00A27904"/>
    <w:rsid w:val="00A62A22"/>
    <w:rsid w:val="00AE34A9"/>
    <w:rsid w:val="00B9266A"/>
    <w:rsid w:val="00C91A55"/>
    <w:rsid w:val="00D7280F"/>
    <w:rsid w:val="00DD5A53"/>
    <w:rsid w:val="00F2161A"/>
    <w:rsid w:val="00F770F8"/>
    <w:rsid w:val="00FB7E9B"/>
    <w:rsid w:val="00FE26A7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9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9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51E36317.dotm</Template>
  <TotalTime>0</TotalTime>
  <Pages>1</Pages>
  <Words>113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Obermeier</dc:creator>
  <cp:lastModifiedBy>Christa Obermeier</cp:lastModifiedBy>
  <cp:revision>5</cp:revision>
  <cp:lastPrinted>2020-01-14T08:44:00Z</cp:lastPrinted>
  <dcterms:created xsi:type="dcterms:W3CDTF">2020-01-14T08:26:00Z</dcterms:created>
  <dcterms:modified xsi:type="dcterms:W3CDTF">2020-01-14T09:08:00Z</dcterms:modified>
</cp:coreProperties>
</file>