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F3" w:rsidRDefault="00D337D4" w:rsidP="00C33C11">
      <w:pPr>
        <w:pStyle w:val="EinfacherAbsatz"/>
        <w:rPr>
          <w:rFonts w:ascii="Arial" w:hAnsi="Arial" w:cs="HelveticaNeueLTStd-Th"/>
          <w:color w:val="DEA726"/>
          <w:sz w:val="32"/>
          <w:szCs w:val="32"/>
        </w:rPr>
      </w:pPr>
      <w:r>
        <w:rPr>
          <w:noProof/>
          <w:lang w:eastAsia="de-DE"/>
        </w:rPr>
        <w:drawing>
          <wp:anchor distT="0" distB="0" distL="114300" distR="114300" simplePos="0" relativeHeight="251657216" behindDoc="1" locked="0" layoutInCell="1" allowOverlap="1" wp14:anchorId="44FC4C7E" wp14:editId="1E0F44BC">
            <wp:simplePos x="0" y="0"/>
            <wp:positionH relativeFrom="column">
              <wp:posOffset>-549275</wp:posOffset>
            </wp:positionH>
            <wp:positionV relativeFrom="paragraph">
              <wp:posOffset>-802640</wp:posOffset>
            </wp:positionV>
            <wp:extent cx="7566660" cy="1981200"/>
            <wp:effectExtent l="0" t="0" r="0" b="0"/>
            <wp:wrapNone/>
            <wp:docPr id="23" name="Bild 23" descr="bbvTouristik_Busreisen_orange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bvTouristik_Busreisen_orange2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666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C11" w:rsidRDefault="00C33C11" w:rsidP="00C33C11">
      <w:pPr>
        <w:pStyle w:val="EinfacherAbsatz"/>
        <w:rPr>
          <w:rFonts w:ascii="Arial" w:hAnsi="Arial" w:cs="HelveticaNeueLTStd-Th"/>
          <w:color w:val="DEA726"/>
          <w:sz w:val="32"/>
          <w:szCs w:val="32"/>
        </w:rPr>
      </w:pPr>
    </w:p>
    <w:p w:rsidR="00C33C11" w:rsidRDefault="009605AB" w:rsidP="00C33C11">
      <w:pPr>
        <w:pStyle w:val="EinfacherAbsatz"/>
        <w:rPr>
          <w:rFonts w:ascii="Arial" w:hAnsi="Arial" w:cs="HelveticaNeueLTStd-Th"/>
          <w:color w:val="DEA726"/>
          <w:sz w:val="32"/>
          <w:szCs w:val="32"/>
        </w:rPr>
      </w:pPr>
      <w:r>
        <w:rPr>
          <w:noProof/>
          <w:lang w:eastAsia="de-DE"/>
        </w:rPr>
        <mc:AlternateContent>
          <mc:Choice Requires="wps">
            <w:drawing>
              <wp:anchor distT="0" distB="0" distL="114300" distR="114300" simplePos="0" relativeHeight="251659264" behindDoc="0" locked="0" layoutInCell="1" allowOverlap="1" wp14:anchorId="5912FB51" wp14:editId="48402D3D">
                <wp:simplePos x="0" y="0"/>
                <wp:positionH relativeFrom="column">
                  <wp:posOffset>526415</wp:posOffset>
                </wp:positionH>
                <wp:positionV relativeFrom="paragraph">
                  <wp:posOffset>115570</wp:posOffset>
                </wp:positionV>
                <wp:extent cx="4480560" cy="518160"/>
                <wp:effectExtent l="0" t="0" r="0" b="0"/>
                <wp:wrapNone/>
                <wp:docPr id="1" name="Textfeld 1"/>
                <wp:cNvGraphicFramePr/>
                <a:graphic xmlns:a="http://schemas.openxmlformats.org/drawingml/2006/main">
                  <a:graphicData uri="http://schemas.microsoft.com/office/word/2010/wordprocessingShape">
                    <wps:wsp>
                      <wps:cNvSpPr txBox="1"/>
                      <wps:spPr>
                        <a:xfrm>
                          <a:off x="0" y="0"/>
                          <a:ext cx="4480560" cy="518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3E2E" w:rsidRPr="006B3E2E" w:rsidRDefault="006B3E2E">
                            <w:pPr>
                              <w:rPr>
                                <w:rFonts w:ascii="HelveticaNeueLT Com 55 Roman" w:hAnsi="HelveticaNeueLT Com 55 Roman"/>
                                <w:sz w:val="22"/>
                              </w:rPr>
                            </w:pPr>
                            <w:r w:rsidRPr="006B3E2E">
                              <w:rPr>
                                <w:rFonts w:ascii="HelveticaNeueLT Com 55 Roman" w:hAnsi="HelveticaNeueLT Com 55 Roman"/>
                                <w:sz w:val="22"/>
                              </w:rPr>
                              <w:t xml:space="preserve">Auf Anregung </w:t>
                            </w:r>
                            <w:r w:rsidR="0006135C">
                              <w:rPr>
                                <w:rFonts w:ascii="HelveticaNeueLT Com 55 Roman" w:hAnsi="HelveticaNeueLT Com 55 Roman"/>
                                <w:sz w:val="22"/>
                              </w:rPr>
                              <w:t>der Landfrauen im</w:t>
                            </w:r>
                            <w:r w:rsidRPr="006B3E2E">
                              <w:rPr>
                                <w:rFonts w:ascii="HelveticaNeueLT Com 55 Roman" w:hAnsi="HelveticaNeueLT Com 55 Roman"/>
                                <w:sz w:val="22"/>
                              </w:rPr>
                              <w:t xml:space="preserve"> </w:t>
                            </w:r>
                            <w:r w:rsidR="0006135C">
                              <w:rPr>
                                <w:rFonts w:ascii="HelveticaNeueLT Com 55 Roman" w:hAnsi="HelveticaNeueLT Com 55 Roman"/>
                                <w:sz w:val="22"/>
                              </w:rPr>
                              <w:t>BBV-</w:t>
                            </w:r>
                            <w:r w:rsidR="00CE6B9C">
                              <w:rPr>
                                <w:rFonts w:ascii="HelveticaNeueLT Com 55 Roman" w:hAnsi="HelveticaNeueLT Com 55 Roman"/>
                                <w:sz w:val="22"/>
                              </w:rPr>
                              <w:t>Bildungswerk Unterfranken</w:t>
                            </w:r>
                            <w:r w:rsidR="0006135C">
                              <w:rPr>
                                <w:rFonts w:ascii="HelveticaNeueLT Com 55 Roman" w:hAnsi="HelveticaNeueLT Com 55 Roman"/>
                                <w:sz w:val="22"/>
                              </w:rPr>
                              <w:t xml:space="preserve"> </w:t>
                            </w:r>
                            <w:r>
                              <w:rPr>
                                <w:rFonts w:ascii="HelveticaNeueLT Com 55 Roman" w:hAnsi="HelveticaNeueLT Com 55 Roman"/>
                                <w:sz w:val="22"/>
                              </w:rPr>
                              <w:t>v</w:t>
                            </w:r>
                            <w:r w:rsidRPr="006B3E2E">
                              <w:rPr>
                                <w:rFonts w:ascii="HelveticaNeueLT Com 55 Roman" w:hAnsi="HelveticaNeueLT Com 55 Roman"/>
                                <w:sz w:val="22"/>
                              </w:rPr>
                              <w:t xml:space="preserve">eranstaltet die BBV-Touristik GmbH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41.45pt;margin-top:9.1pt;width:352.8pt;height:4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" fillcolor="white [3201]" stroked="f" strokeweight=".5pt">
                <v:textbox>
                  <w:txbxContent>
                    <w:p w:rsidR="006B3E2E" w:rsidRPr="006B3E2E" w:rsidRDefault="006B3E2E">
                      <w:pPr>
                        <w:rPr>
                          <w:rFonts w:ascii="HelveticaNeueLT Com 55 Roman" w:hAnsi="HelveticaNeueLT Com 55 Roman"/>
                          <w:sz w:val="22"/>
                        </w:rPr>
                      </w:pPr>
                      <w:r w:rsidRPr="006B3E2E">
                        <w:rPr>
                          <w:rFonts w:ascii="HelveticaNeueLT Com 55 Roman" w:hAnsi="HelveticaNeueLT Com 55 Roman"/>
                          <w:sz w:val="22"/>
                        </w:rPr>
                        <w:t xml:space="preserve">Auf Anregung </w:t>
                      </w:r>
                      <w:r w:rsidR="0006135C">
                        <w:rPr>
                          <w:rFonts w:ascii="HelveticaNeueLT Com 55 Roman" w:hAnsi="HelveticaNeueLT Com 55 Roman"/>
                          <w:sz w:val="22"/>
                        </w:rPr>
                        <w:t>der Landfrauen im</w:t>
                      </w:r>
                      <w:r w:rsidRPr="006B3E2E">
                        <w:rPr>
                          <w:rFonts w:ascii="HelveticaNeueLT Com 55 Roman" w:hAnsi="HelveticaNeueLT Com 55 Roman"/>
                          <w:sz w:val="22"/>
                        </w:rPr>
                        <w:t xml:space="preserve"> </w:t>
                      </w:r>
                      <w:r w:rsidR="0006135C">
                        <w:rPr>
                          <w:rFonts w:ascii="HelveticaNeueLT Com 55 Roman" w:hAnsi="HelveticaNeueLT Com 55 Roman"/>
                          <w:sz w:val="22"/>
                        </w:rPr>
                        <w:t>BBV-</w:t>
                      </w:r>
                      <w:r w:rsidR="00CE6B9C">
                        <w:rPr>
                          <w:rFonts w:ascii="HelveticaNeueLT Com 55 Roman" w:hAnsi="HelveticaNeueLT Com 55 Roman"/>
                          <w:sz w:val="22"/>
                        </w:rPr>
                        <w:t>Bildungswerk Unterfranken</w:t>
                      </w:r>
                      <w:r w:rsidR="0006135C">
                        <w:rPr>
                          <w:rFonts w:ascii="HelveticaNeueLT Com 55 Roman" w:hAnsi="HelveticaNeueLT Com 55 Roman"/>
                          <w:sz w:val="22"/>
                        </w:rPr>
                        <w:t xml:space="preserve"> </w:t>
                      </w:r>
                      <w:r>
                        <w:rPr>
                          <w:rFonts w:ascii="HelveticaNeueLT Com 55 Roman" w:hAnsi="HelveticaNeueLT Com 55 Roman"/>
                          <w:sz w:val="22"/>
                        </w:rPr>
                        <w:t>v</w:t>
                      </w:r>
                      <w:r w:rsidRPr="006B3E2E">
                        <w:rPr>
                          <w:rFonts w:ascii="HelveticaNeueLT Com 55 Roman" w:hAnsi="HelveticaNeueLT Com 55 Roman"/>
                          <w:sz w:val="22"/>
                        </w:rPr>
                        <w:t xml:space="preserve">eranstaltet die BBV-Touristik GmbH </w:t>
                      </w:r>
                    </w:p>
                  </w:txbxContent>
                </v:textbox>
              </v:shape>
            </w:pict>
          </mc:Fallback>
        </mc:AlternateContent>
      </w:r>
      <w:r w:rsidR="0051646C">
        <w:rPr>
          <w:noProof/>
          <w:lang w:eastAsia="de-DE"/>
        </w:rPr>
        <w:drawing>
          <wp:anchor distT="0" distB="0" distL="114300" distR="114300" simplePos="0" relativeHeight="251658240" behindDoc="1" locked="0" layoutInCell="1" allowOverlap="1" wp14:anchorId="61145CB1" wp14:editId="6534E2D7">
            <wp:simplePos x="0" y="0"/>
            <wp:positionH relativeFrom="column">
              <wp:posOffset>5066665</wp:posOffset>
            </wp:positionH>
            <wp:positionV relativeFrom="paragraph">
              <wp:posOffset>23495</wp:posOffset>
            </wp:positionV>
            <wp:extent cx="1409700" cy="546735"/>
            <wp:effectExtent l="0" t="0" r="0" b="5715"/>
            <wp:wrapTight wrapText="bothSides">
              <wp:wrapPolygon edited="0">
                <wp:start x="0" y="0"/>
                <wp:lineTo x="0" y="21073"/>
                <wp:lineTo x="21308" y="21073"/>
                <wp:lineTo x="21308" y="0"/>
                <wp:lineTo x="0" y="0"/>
              </wp:wrapPolygon>
            </wp:wrapTight>
            <wp:docPr id="22" name="Bild 24" descr="Beschreibung: Touristik_4c_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Beschreibung: Touristik_4c_qu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546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C11" w:rsidRPr="004F1F75" w:rsidRDefault="00C33C11" w:rsidP="00C33C11">
      <w:pPr>
        <w:pStyle w:val="EinfacherAbsatz"/>
        <w:rPr>
          <w:rFonts w:ascii="Arial" w:hAnsi="Arial" w:cs="HelveticaNeueLTStd-Th"/>
          <w:color w:val="DEA726"/>
          <w:sz w:val="32"/>
          <w:szCs w:val="32"/>
        </w:rPr>
      </w:pPr>
    </w:p>
    <w:p w:rsidR="00C33C11" w:rsidRPr="009F2C1E" w:rsidRDefault="009F2C1E" w:rsidP="009F2C1E">
      <w:pPr>
        <w:pStyle w:val="EinfacherAbsatz"/>
        <w:ind w:right="-320"/>
        <w:rPr>
          <w:rFonts w:ascii="Arial" w:hAnsi="Arial" w:cs="HelveticaNeueLTStd-Th"/>
          <w:color w:val="DEA726"/>
          <w:sz w:val="23"/>
          <w:szCs w:val="23"/>
        </w:rPr>
      </w:pP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r>
      <w:r>
        <w:rPr>
          <w:rFonts w:ascii="Arial" w:hAnsi="Arial" w:cs="HelveticaNeueLTStd-Th"/>
          <w:color w:val="DEA726"/>
          <w:sz w:val="22"/>
          <w:szCs w:val="32"/>
        </w:rPr>
        <w:tab/>
        <w:t xml:space="preserve">    </w:t>
      </w:r>
    </w:p>
    <w:p w:rsidR="00FB6593" w:rsidRPr="00FB6593" w:rsidRDefault="00FB6593" w:rsidP="009605AB">
      <w:pPr>
        <w:tabs>
          <w:tab w:val="left" w:pos="993"/>
        </w:tabs>
        <w:jc w:val="center"/>
        <w:rPr>
          <w:rFonts w:ascii="Comic Sans MS" w:hAnsi="Comic Sans MS" w:cs="HelveticaNeueLTStd-Th"/>
          <w:b/>
          <w:spacing w:val="10"/>
          <w:sz w:val="4"/>
          <w:szCs w:val="49"/>
        </w:rPr>
      </w:pPr>
    </w:p>
    <w:p w:rsidR="00465D91" w:rsidRPr="00437563" w:rsidRDefault="00465D91" w:rsidP="009605AB">
      <w:pPr>
        <w:tabs>
          <w:tab w:val="left" w:pos="993"/>
        </w:tabs>
        <w:jc w:val="center"/>
        <w:rPr>
          <w:spacing w:val="10"/>
          <w:sz w:val="44"/>
          <w:szCs w:val="49"/>
        </w:rPr>
      </w:pPr>
      <w:r w:rsidRPr="00437563">
        <w:rPr>
          <w:rFonts w:ascii="Comic Sans MS" w:hAnsi="Comic Sans MS" w:cs="HelveticaNeueLTStd-Th"/>
          <w:b/>
          <w:spacing w:val="10"/>
          <w:sz w:val="44"/>
          <w:szCs w:val="49"/>
        </w:rPr>
        <w:t>Tageslehrfahrt</w:t>
      </w:r>
      <w:r w:rsidR="00054E25">
        <w:rPr>
          <w:rFonts w:ascii="Comic Sans MS" w:hAnsi="Comic Sans MS" w:cs="HelveticaNeueLTStd-Th"/>
          <w:b/>
          <w:spacing w:val="10"/>
          <w:sz w:val="44"/>
          <w:szCs w:val="49"/>
        </w:rPr>
        <w:t>en</w:t>
      </w:r>
      <w:r w:rsidRPr="00437563">
        <w:rPr>
          <w:rFonts w:ascii="Comic Sans MS" w:hAnsi="Comic Sans MS" w:cs="HelveticaNeueLTStd-Th"/>
          <w:b/>
          <w:spacing w:val="10"/>
          <w:sz w:val="44"/>
          <w:szCs w:val="49"/>
        </w:rPr>
        <w:t xml:space="preserve"> nach Wertheim am Main</w:t>
      </w:r>
    </w:p>
    <w:p w:rsidR="00FB6593" w:rsidRPr="00FB6593" w:rsidRDefault="00FB6593" w:rsidP="00FB6593">
      <w:pPr>
        <w:spacing w:line="235" w:lineRule="auto"/>
        <w:jc w:val="center"/>
        <w:rPr>
          <w:rFonts w:ascii="Comic Sans MS" w:hAnsi="Comic Sans MS"/>
          <w:sz w:val="2"/>
          <w:szCs w:val="21"/>
        </w:rPr>
      </w:pPr>
    </w:p>
    <w:p w:rsidR="00FB6593" w:rsidRDefault="00FB6593" w:rsidP="00FB6593">
      <w:pPr>
        <w:spacing w:line="235" w:lineRule="auto"/>
        <w:jc w:val="center"/>
        <w:rPr>
          <w:rFonts w:ascii="Comic Sans MS" w:hAnsi="Comic Sans MS"/>
          <w:sz w:val="21"/>
          <w:szCs w:val="21"/>
        </w:rPr>
      </w:pPr>
      <w:r w:rsidRPr="00FB6593">
        <w:rPr>
          <w:rFonts w:ascii="Comic Sans MS" w:hAnsi="Comic Sans MS"/>
          <w:sz w:val="21"/>
          <w:szCs w:val="21"/>
        </w:rPr>
        <w:t>Unsere diesjährige</w:t>
      </w:r>
      <w:r w:rsidR="00054E25">
        <w:rPr>
          <w:rFonts w:ascii="Comic Sans MS" w:hAnsi="Comic Sans MS"/>
          <w:sz w:val="21"/>
          <w:szCs w:val="21"/>
        </w:rPr>
        <w:t xml:space="preserve">n </w:t>
      </w:r>
      <w:r w:rsidRPr="00FB6593">
        <w:rPr>
          <w:rFonts w:ascii="Comic Sans MS" w:hAnsi="Comic Sans MS"/>
          <w:sz w:val="21"/>
          <w:szCs w:val="21"/>
        </w:rPr>
        <w:t>Lehrfahrt</w:t>
      </w:r>
      <w:r w:rsidR="00054E25">
        <w:rPr>
          <w:rFonts w:ascii="Comic Sans MS" w:hAnsi="Comic Sans MS"/>
          <w:sz w:val="21"/>
          <w:szCs w:val="21"/>
        </w:rPr>
        <w:t>en</w:t>
      </w:r>
      <w:bookmarkStart w:id="0" w:name="_GoBack"/>
      <w:bookmarkEnd w:id="0"/>
      <w:r w:rsidRPr="00FB6593">
        <w:rPr>
          <w:rFonts w:ascii="Comic Sans MS" w:hAnsi="Comic Sans MS"/>
          <w:sz w:val="21"/>
          <w:szCs w:val="21"/>
        </w:rPr>
        <w:t xml:space="preserve"> führen in die mittelalterliche Stadt Wertheim am Main. Entdecken Sie die Altstadt und tauchen Sie tief in die Geschichte des romantischen Städtchens ein. Erweitern Sie Ihr Wissen rund um die Herstellung der Produkte bei einer Betriebserkundung der Firma </w:t>
      </w:r>
      <w:proofErr w:type="spellStart"/>
      <w:r w:rsidRPr="00FB6593">
        <w:rPr>
          <w:rFonts w:ascii="Comic Sans MS" w:hAnsi="Comic Sans MS"/>
          <w:sz w:val="21"/>
          <w:szCs w:val="21"/>
        </w:rPr>
        <w:t>Alfi</w:t>
      </w:r>
      <w:proofErr w:type="spellEnd"/>
      <w:r w:rsidRPr="00FB6593">
        <w:rPr>
          <w:rFonts w:ascii="Comic Sans MS" w:hAnsi="Comic Sans MS"/>
          <w:sz w:val="21"/>
          <w:szCs w:val="21"/>
        </w:rPr>
        <w:t xml:space="preserve">-Isoliergefäße und erfahren Sie bei einer Führung in der Wallfahrtskirche „Maria im grünen Tal“ </w:t>
      </w:r>
      <w:r>
        <w:rPr>
          <w:rFonts w:ascii="Comic Sans MS" w:hAnsi="Comic Sans MS"/>
          <w:sz w:val="21"/>
          <w:szCs w:val="21"/>
        </w:rPr>
        <w:t xml:space="preserve">in </w:t>
      </w:r>
      <w:proofErr w:type="spellStart"/>
      <w:r>
        <w:rPr>
          <w:rFonts w:ascii="Comic Sans MS" w:hAnsi="Comic Sans MS"/>
          <w:sz w:val="21"/>
          <w:szCs w:val="21"/>
        </w:rPr>
        <w:t>Retzbach</w:t>
      </w:r>
      <w:proofErr w:type="spellEnd"/>
      <w:r>
        <w:rPr>
          <w:rFonts w:ascii="Comic Sans MS" w:hAnsi="Comic Sans MS"/>
          <w:sz w:val="21"/>
          <w:szCs w:val="21"/>
        </w:rPr>
        <w:t xml:space="preserve"> </w:t>
      </w:r>
      <w:r w:rsidRPr="00FB6593">
        <w:rPr>
          <w:rFonts w:ascii="Comic Sans MS" w:hAnsi="Comic Sans MS"/>
          <w:sz w:val="21"/>
          <w:szCs w:val="21"/>
        </w:rPr>
        <w:t xml:space="preserve">alles </w:t>
      </w:r>
    </w:p>
    <w:p w:rsidR="00FB6593" w:rsidRPr="00FB6593" w:rsidRDefault="00FB6593" w:rsidP="00FB6593">
      <w:pPr>
        <w:spacing w:line="235" w:lineRule="auto"/>
        <w:jc w:val="center"/>
        <w:rPr>
          <w:rFonts w:ascii="Comic Sans MS" w:hAnsi="Comic Sans MS"/>
          <w:sz w:val="21"/>
          <w:szCs w:val="21"/>
        </w:rPr>
      </w:pPr>
      <w:r w:rsidRPr="00FB6593">
        <w:rPr>
          <w:rFonts w:ascii="Comic Sans MS" w:hAnsi="Comic Sans MS"/>
          <w:sz w:val="21"/>
          <w:szCs w:val="21"/>
        </w:rPr>
        <w:t>über die Bedeutung der Wallfahrt</w:t>
      </w:r>
      <w:r>
        <w:rPr>
          <w:rFonts w:ascii="Comic Sans MS" w:hAnsi="Comic Sans MS"/>
          <w:sz w:val="21"/>
          <w:szCs w:val="21"/>
        </w:rPr>
        <w:t xml:space="preserve"> und die Geschichte der Wallfahrtskirche.</w:t>
      </w:r>
    </w:p>
    <w:p w:rsidR="00437563" w:rsidRPr="00FB6593" w:rsidRDefault="00437563" w:rsidP="00C105FB">
      <w:pPr>
        <w:ind w:left="142"/>
        <w:rPr>
          <w:rFonts w:ascii="HelveticaNeueLT Com 55 Roman" w:hAnsi="HelveticaNeueLT Com 55 Roman" w:cs="HelveticaNeueLTStd-Th"/>
          <w:sz w:val="28"/>
          <w:szCs w:val="26"/>
        </w:rPr>
      </w:pPr>
    </w:p>
    <w:p w:rsidR="0028447A" w:rsidRPr="009E5DAD" w:rsidRDefault="009B61C3" w:rsidP="00C105FB">
      <w:pPr>
        <w:ind w:left="142"/>
        <w:rPr>
          <w:rFonts w:ascii="HelveticaNeueLT Com 55 Roman" w:hAnsi="HelveticaNeueLT Com 55 Roman" w:cs="HelveticaNeueLTStd-Th"/>
          <w:sz w:val="22"/>
          <w:szCs w:val="22"/>
        </w:rPr>
      </w:pPr>
      <w:r w:rsidRPr="009E5DAD">
        <w:rPr>
          <w:rFonts w:ascii="HelveticaNeueLT Com 55 Roman" w:hAnsi="HelveticaNeueLT Com 55 Roman" w:cs="HelveticaNeueLTStd-Th"/>
          <w:sz w:val="22"/>
          <w:szCs w:val="22"/>
        </w:rPr>
        <w:t xml:space="preserve">Morgens Anreise je nach Abfahrtsort </w:t>
      </w:r>
      <w:r w:rsidR="008724AD" w:rsidRPr="009E5DAD">
        <w:rPr>
          <w:rFonts w:ascii="HelveticaNeueLT Com 55 Roman" w:hAnsi="HelveticaNeueLT Com 55 Roman" w:cs="HelveticaNeueLTStd-Th"/>
          <w:sz w:val="22"/>
          <w:szCs w:val="22"/>
        </w:rPr>
        <w:t xml:space="preserve">ab ca. </w:t>
      </w:r>
      <w:r w:rsidR="00753594">
        <w:rPr>
          <w:rFonts w:ascii="HelveticaNeueLT Com 55 Roman" w:hAnsi="HelveticaNeueLT Com 55 Roman" w:cs="HelveticaNeueLTStd-Th"/>
          <w:sz w:val="22"/>
          <w:szCs w:val="22"/>
        </w:rPr>
        <w:t>08</w:t>
      </w:r>
      <w:r w:rsidR="008724AD" w:rsidRPr="009E5DAD">
        <w:rPr>
          <w:rFonts w:ascii="HelveticaNeueLT Com 55 Roman" w:hAnsi="HelveticaNeueLT Com 55 Roman" w:cs="HelveticaNeueLTStd-Th"/>
          <w:sz w:val="22"/>
          <w:szCs w:val="22"/>
        </w:rPr>
        <w:t>:</w:t>
      </w:r>
      <w:r w:rsidR="00753594">
        <w:rPr>
          <w:rFonts w:ascii="HelveticaNeueLT Com 55 Roman" w:hAnsi="HelveticaNeueLT Com 55 Roman" w:cs="HelveticaNeueLTStd-Th"/>
          <w:sz w:val="22"/>
          <w:szCs w:val="22"/>
        </w:rPr>
        <w:t>0</w:t>
      </w:r>
      <w:r w:rsidR="008724AD" w:rsidRPr="009E5DAD">
        <w:rPr>
          <w:rFonts w:ascii="HelveticaNeueLT Com 55 Roman" w:hAnsi="HelveticaNeueLT Com 55 Roman" w:cs="HelveticaNeueLTStd-Th"/>
          <w:sz w:val="22"/>
          <w:szCs w:val="22"/>
        </w:rPr>
        <w:t>0 Uhr</w:t>
      </w:r>
    </w:p>
    <w:p w:rsidR="009B61C3" w:rsidRPr="00FB6593" w:rsidRDefault="009B61C3" w:rsidP="00C105FB">
      <w:pPr>
        <w:ind w:left="142"/>
        <w:rPr>
          <w:rFonts w:ascii="HelveticaNeueLT Com 55 Roman" w:hAnsi="HelveticaNeueLT Com 55 Roman"/>
          <w:bCs/>
          <w:szCs w:val="30"/>
        </w:rPr>
      </w:pPr>
    </w:p>
    <w:p w:rsidR="00716076" w:rsidRPr="00D53150" w:rsidRDefault="00753594" w:rsidP="00C105FB">
      <w:pPr>
        <w:pStyle w:val="EinfacherAbsatz"/>
        <w:spacing w:line="240" w:lineRule="auto"/>
        <w:ind w:left="142"/>
        <w:rPr>
          <w:rFonts w:ascii="HelveticaNeueLT Com 55 Roman" w:hAnsi="HelveticaNeueLT Com 55 Roman" w:cs="HelveticaNeueLTStd-Th"/>
          <w:b/>
          <w:color w:val="auto"/>
          <w:sz w:val="22"/>
          <w:szCs w:val="22"/>
        </w:rPr>
      </w:pPr>
      <w:r>
        <w:rPr>
          <w:rFonts w:ascii="HelveticaNeueLT Com 55 Roman" w:hAnsi="HelveticaNeueLT Com 55 Roman" w:cs="HelveticaNeueLTStd-Th"/>
          <w:b/>
          <w:color w:val="auto"/>
          <w:sz w:val="22"/>
          <w:szCs w:val="22"/>
        </w:rPr>
        <w:t>10</w:t>
      </w:r>
      <w:r w:rsidR="009B61C3" w:rsidRPr="00D53150">
        <w:rPr>
          <w:rFonts w:ascii="HelveticaNeueLT Com 55 Roman" w:hAnsi="HelveticaNeueLT Com 55 Roman" w:cs="HelveticaNeueLTStd-Th"/>
          <w:b/>
          <w:color w:val="auto"/>
          <w:sz w:val="22"/>
          <w:szCs w:val="22"/>
        </w:rPr>
        <w:t>:</w:t>
      </w:r>
      <w:r>
        <w:rPr>
          <w:rFonts w:ascii="HelveticaNeueLT Com 55 Roman" w:hAnsi="HelveticaNeueLT Com 55 Roman" w:cs="HelveticaNeueLTStd-Th"/>
          <w:b/>
          <w:color w:val="auto"/>
          <w:sz w:val="22"/>
          <w:szCs w:val="22"/>
        </w:rPr>
        <w:t>0</w:t>
      </w:r>
      <w:r w:rsidR="009B61C3" w:rsidRPr="00D53150">
        <w:rPr>
          <w:rFonts w:ascii="HelveticaNeueLT Com 55 Roman" w:hAnsi="HelveticaNeueLT Com 55 Roman" w:cs="HelveticaNeueLTStd-Th"/>
          <w:b/>
          <w:color w:val="auto"/>
          <w:sz w:val="22"/>
          <w:szCs w:val="22"/>
        </w:rPr>
        <w:t>0 Uhr</w:t>
      </w:r>
      <w:r w:rsidR="00C22E9B" w:rsidRPr="00D53150">
        <w:rPr>
          <w:rFonts w:ascii="HelveticaNeueLT Com 55 Roman" w:hAnsi="HelveticaNeueLT Com 55 Roman" w:cs="HelveticaNeueLTStd-Th"/>
          <w:b/>
          <w:color w:val="auto"/>
          <w:sz w:val="22"/>
          <w:szCs w:val="22"/>
        </w:rPr>
        <w:t xml:space="preserve"> </w:t>
      </w:r>
      <w:r w:rsidR="007F0022" w:rsidRPr="00D53150">
        <w:rPr>
          <w:rFonts w:ascii="HelveticaNeueLT Com 55 Roman" w:hAnsi="HelveticaNeueLT Com 55 Roman" w:cs="HelveticaNeueLTStd-Th"/>
          <w:b/>
          <w:color w:val="auto"/>
          <w:sz w:val="22"/>
          <w:szCs w:val="22"/>
        </w:rPr>
        <w:t xml:space="preserve"> </w:t>
      </w:r>
      <w:r w:rsidR="00D72A59" w:rsidRPr="00D53150">
        <w:rPr>
          <w:rFonts w:ascii="HelveticaNeueLT Com 55 Roman" w:hAnsi="HelveticaNeueLT Com 55 Roman" w:cs="HelveticaNeueLTStd-Th"/>
          <w:b/>
          <w:color w:val="auto"/>
          <w:sz w:val="22"/>
          <w:szCs w:val="22"/>
        </w:rPr>
        <w:tab/>
      </w:r>
      <w:r w:rsidR="007A62FD">
        <w:rPr>
          <w:rFonts w:ascii="HelveticaNeueLT Com 55 Roman" w:hAnsi="HelveticaNeueLT Com 55 Roman" w:cs="HelveticaNeueLTStd-Th"/>
          <w:b/>
          <w:color w:val="auto"/>
          <w:sz w:val="22"/>
          <w:szCs w:val="22"/>
        </w:rPr>
        <w:t xml:space="preserve">Führung </w:t>
      </w:r>
      <w:proofErr w:type="spellStart"/>
      <w:r w:rsidR="00EC6D10" w:rsidRPr="00D53150">
        <w:rPr>
          <w:rFonts w:ascii="HelveticaNeueLT Com 55 Roman" w:hAnsi="HelveticaNeueLT Com 55 Roman" w:cs="HelveticaNeueLTStd-Th"/>
          <w:b/>
          <w:color w:val="auto"/>
          <w:sz w:val="22"/>
          <w:szCs w:val="22"/>
        </w:rPr>
        <w:t>Alfi</w:t>
      </w:r>
      <w:proofErr w:type="spellEnd"/>
      <w:r w:rsidR="00EC6D10" w:rsidRPr="00D53150">
        <w:rPr>
          <w:rFonts w:ascii="HelveticaNeueLT Com 55 Roman" w:hAnsi="HelveticaNeueLT Com 55 Roman" w:cs="HelveticaNeueLTStd-Th"/>
          <w:b/>
          <w:color w:val="auto"/>
          <w:sz w:val="22"/>
          <w:szCs w:val="22"/>
        </w:rPr>
        <w:t xml:space="preserve"> Isoliergefäße in Wertheim</w:t>
      </w:r>
    </w:p>
    <w:p w:rsidR="00D53150" w:rsidRDefault="00D53150" w:rsidP="00C105FB">
      <w:pPr>
        <w:ind w:left="142"/>
        <w:rPr>
          <w:rFonts w:ascii="HelveticaNeueLT Com 55 Roman" w:hAnsi="HelveticaNeueLT Com 55 Roman" w:cs="HelveticaNeueLTStd-Th"/>
          <w:sz w:val="22"/>
          <w:szCs w:val="22"/>
        </w:rPr>
      </w:pPr>
      <w:r w:rsidRPr="00D53150">
        <w:rPr>
          <w:rFonts w:ascii="HelveticaNeueLT Com 55 Roman" w:hAnsi="HelveticaNeueLT Com 55 Roman" w:cs="HelveticaNeueLTStd-Th"/>
          <w:sz w:val="22"/>
          <w:szCs w:val="22"/>
        </w:rPr>
        <w:tab/>
      </w:r>
      <w:r w:rsidR="009E5DAD">
        <w:rPr>
          <w:rFonts w:ascii="HelveticaNeueLT Com 55 Roman" w:hAnsi="HelveticaNeueLT Com 55 Roman" w:cs="HelveticaNeueLTStd-Th"/>
          <w:sz w:val="22"/>
          <w:szCs w:val="22"/>
        </w:rPr>
        <w:t xml:space="preserve"> </w:t>
      </w:r>
      <w:r w:rsidRPr="00D53150">
        <w:rPr>
          <w:rFonts w:ascii="HelveticaNeueLT Com 55 Roman" w:hAnsi="HelveticaNeueLT Com 55 Roman" w:cs="HelveticaNeueLTStd-Th"/>
          <w:sz w:val="22"/>
          <w:szCs w:val="22"/>
        </w:rPr>
        <w:t>bis</w:t>
      </w:r>
      <w:r w:rsidR="00763D43" w:rsidRPr="00D53150">
        <w:rPr>
          <w:rFonts w:ascii="HelveticaNeueLT Com 55 Roman" w:hAnsi="HelveticaNeueLT Com 55 Roman" w:cs="HelveticaNeueLTStd-Th"/>
          <w:sz w:val="22"/>
          <w:szCs w:val="22"/>
        </w:rPr>
        <w:tab/>
      </w:r>
      <w:r w:rsidR="00763D43" w:rsidRPr="00D53150">
        <w:rPr>
          <w:rFonts w:ascii="HelveticaNeueLT Com 55 Roman" w:hAnsi="HelveticaNeueLT Com 55 Roman" w:cs="HelveticaNeueLTStd-Th"/>
          <w:sz w:val="22"/>
          <w:szCs w:val="22"/>
        </w:rPr>
        <w:tab/>
      </w:r>
      <w:r w:rsidR="007F0022" w:rsidRPr="00D53150">
        <w:rPr>
          <w:rFonts w:ascii="HelveticaNeueLT Com 55 Roman" w:hAnsi="HelveticaNeueLT Com 55 Roman" w:cs="HelveticaNeueLTStd-Th"/>
          <w:sz w:val="22"/>
          <w:szCs w:val="22"/>
        </w:rPr>
        <w:t xml:space="preserve"> </w:t>
      </w:r>
      <w:r w:rsidR="00D72A59" w:rsidRPr="00D53150">
        <w:rPr>
          <w:rFonts w:ascii="HelveticaNeueLT Com 55 Roman" w:hAnsi="HelveticaNeueLT Com 55 Roman" w:cs="HelveticaNeueLTStd-Th"/>
          <w:sz w:val="22"/>
          <w:szCs w:val="22"/>
        </w:rPr>
        <w:tab/>
      </w:r>
      <w:r w:rsidR="00EC6D10" w:rsidRPr="00D53150">
        <w:rPr>
          <w:rFonts w:ascii="HelveticaNeueLT Com 55 Roman" w:hAnsi="HelveticaNeueLT Com 55 Roman" w:cs="HelveticaNeueLTStd-Th"/>
          <w:sz w:val="22"/>
          <w:szCs w:val="22"/>
        </w:rPr>
        <w:t>Schon seit Jahrzehnten überzeugen Produkte der F</w:t>
      </w:r>
      <w:r>
        <w:rPr>
          <w:rFonts w:ascii="HelveticaNeueLT Com 55 Roman" w:hAnsi="HelveticaNeueLT Com 55 Roman" w:cs="HelveticaNeueLTStd-Th"/>
          <w:sz w:val="22"/>
          <w:szCs w:val="22"/>
        </w:rPr>
        <w:t>a.</w:t>
      </w:r>
      <w:r w:rsidR="00EC6D10" w:rsidRPr="00D53150">
        <w:rPr>
          <w:rFonts w:ascii="HelveticaNeueLT Com 55 Roman" w:hAnsi="HelveticaNeueLT Com 55 Roman" w:cs="HelveticaNeueLTStd-Th"/>
          <w:sz w:val="22"/>
          <w:szCs w:val="22"/>
        </w:rPr>
        <w:t xml:space="preserve"> </w:t>
      </w:r>
      <w:proofErr w:type="spellStart"/>
      <w:r w:rsidR="00EC6D10" w:rsidRPr="00D53150">
        <w:rPr>
          <w:rFonts w:ascii="HelveticaNeueLT Com 55 Roman" w:hAnsi="HelveticaNeueLT Com 55 Roman" w:cs="HelveticaNeueLTStd-Th"/>
          <w:sz w:val="22"/>
          <w:szCs w:val="22"/>
        </w:rPr>
        <w:t>Alfi</w:t>
      </w:r>
      <w:proofErr w:type="spellEnd"/>
      <w:r w:rsidR="00EC6D10" w:rsidRPr="00D53150">
        <w:rPr>
          <w:rFonts w:ascii="HelveticaNeueLT Com 55 Roman" w:hAnsi="HelveticaNeueLT Com 55 Roman" w:cs="HelveticaNeueLTStd-Th"/>
          <w:sz w:val="22"/>
          <w:szCs w:val="22"/>
        </w:rPr>
        <w:t xml:space="preserve"> die</w:t>
      </w:r>
      <w:r>
        <w:rPr>
          <w:rFonts w:ascii="HelveticaNeueLT Com 55 Roman" w:hAnsi="HelveticaNeueLT Com 55 Roman" w:cs="HelveticaNeueLTStd-Th"/>
          <w:sz w:val="22"/>
          <w:szCs w:val="22"/>
        </w:rPr>
        <w:t xml:space="preserve"> Verbraucher</w:t>
      </w:r>
      <w:r w:rsidR="00EC6D10" w:rsidRPr="00D53150">
        <w:rPr>
          <w:rFonts w:ascii="HelveticaNeueLT Com 55 Roman" w:hAnsi="HelveticaNeueLT Com 55 Roman" w:cs="HelveticaNeueLTStd-Th"/>
          <w:sz w:val="22"/>
          <w:szCs w:val="22"/>
        </w:rPr>
        <w:t xml:space="preserve"> </w:t>
      </w:r>
      <w:r w:rsidR="001A445D">
        <w:rPr>
          <w:rFonts w:ascii="HelveticaNeueLT Com 55 Roman" w:hAnsi="HelveticaNeueLT Com 55 Roman" w:cs="HelveticaNeueLTStd-Th"/>
          <w:sz w:val="22"/>
          <w:szCs w:val="22"/>
        </w:rPr>
        <w:t>durch</w:t>
      </w:r>
    </w:p>
    <w:p w:rsidR="00EC6D10" w:rsidRDefault="00D53150" w:rsidP="00C105FB">
      <w:pPr>
        <w:ind w:left="142"/>
        <w:rPr>
          <w:rFonts w:ascii="HelveticaNeueLT Com 55 Roman" w:hAnsi="HelveticaNeueLT Com 55 Roman" w:cs="HelveticaNeueLTStd-Th"/>
          <w:sz w:val="22"/>
          <w:szCs w:val="22"/>
        </w:rPr>
      </w:pPr>
      <w:r w:rsidRPr="001A445D">
        <w:rPr>
          <w:rFonts w:ascii="HelveticaNeueLT Com 55 Roman" w:hAnsi="HelveticaNeueLT Com 55 Roman" w:cs="HelveticaNeueLTStd-Th"/>
          <w:sz w:val="22"/>
          <w:szCs w:val="22"/>
        </w:rPr>
        <w:t>11:</w:t>
      </w:r>
      <w:r w:rsidR="00FB6593">
        <w:rPr>
          <w:rFonts w:ascii="HelveticaNeueLT Com 55 Roman" w:hAnsi="HelveticaNeueLT Com 55 Roman" w:cs="HelveticaNeueLTStd-Th"/>
          <w:sz w:val="22"/>
          <w:szCs w:val="22"/>
        </w:rPr>
        <w:t>30</w:t>
      </w:r>
      <w:r w:rsidRPr="001A445D">
        <w:rPr>
          <w:rFonts w:ascii="HelveticaNeueLT Com 55 Roman" w:hAnsi="HelveticaNeueLT Com 55 Roman" w:cs="HelveticaNeueLTStd-Th"/>
          <w:sz w:val="22"/>
          <w:szCs w:val="22"/>
        </w:rPr>
        <w:t xml:space="preserve"> Uhr</w:t>
      </w:r>
      <w:r w:rsidR="007E3376" w:rsidRPr="00D53150">
        <w:rPr>
          <w:rFonts w:ascii="HelveticaNeueLT Com 55 Roman" w:hAnsi="HelveticaNeueLT Com 55 Roman" w:cs="HelveticaNeueLTStd-Th"/>
          <w:sz w:val="22"/>
          <w:szCs w:val="22"/>
        </w:rPr>
        <w:tab/>
      </w:r>
      <w:r w:rsidR="007E3376" w:rsidRPr="00D53150">
        <w:rPr>
          <w:rFonts w:ascii="HelveticaNeueLT Com 55 Roman" w:hAnsi="HelveticaNeueLT Com 55 Roman" w:cs="HelveticaNeueLTStd-Th"/>
          <w:sz w:val="22"/>
          <w:szCs w:val="22"/>
        </w:rPr>
        <w:tab/>
      </w:r>
      <w:r w:rsidR="00EC6D10" w:rsidRPr="00D53150">
        <w:rPr>
          <w:rFonts w:ascii="HelveticaNeueLT Com 55 Roman" w:hAnsi="HelveticaNeueLT Com 55 Roman" w:cs="HelveticaNeueLTStd-Th"/>
          <w:sz w:val="22"/>
          <w:szCs w:val="22"/>
        </w:rPr>
        <w:t xml:space="preserve">hochwertige und designorientierte Qualität. </w:t>
      </w:r>
    </w:p>
    <w:p w:rsidR="00EC6D10" w:rsidRPr="00FB6593" w:rsidRDefault="00EC6D10" w:rsidP="00C105FB">
      <w:pPr>
        <w:pStyle w:val="EinfacherAbsatz"/>
        <w:spacing w:line="240" w:lineRule="auto"/>
        <w:ind w:left="142"/>
        <w:rPr>
          <w:rFonts w:ascii="HelveticaNeueLT Com 55 Roman" w:hAnsi="HelveticaNeueLT Com 55 Roman"/>
          <w:b/>
          <w:sz w:val="26"/>
          <w:szCs w:val="26"/>
        </w:rPr>
      </w:pPr>
    </w:p>
    <w:p w:rsidR="000203A4" w:rsidRPr="00D53150" w:rsidRDefault="00AD3E04" w:rsidP="00C105FB">
      <w:pPr>
        <w:pStyle w:val="EinfacherAbsatz"/>
        <w:spacing w:line="240" w:lineRule="auto"/>
        <w:ind w:left="142"/>
        <w:rPr>
          <w:rFonts w:ascii="HelveticaNeueLT Com 55 Roman" w:hAnsi="HelveticaNeueLT Com 55 Roman"/>
          <w:b/>
          <w:sz w:val="22"/>
          <w:szCs w:val="22"/>
        </w:rPr>
      </w:pPr>
      <w:r w:rsidRPr="00D53150">
        <w:rPr>
          <w:rFonts w:ascii="HelveticaNeueLT Com 55 Roman" w:hAnsi="HelveticaNeueLT Com 55 Roman"/>
          <w:b/>
          <w:sz w:val="22"/>
          <w:szCs w:val="22"/>
        </w:rPr>
        <w:t>1</w:t>
      </w:r>
      <w:r w:rsidR="00121C73" w:rsidRPr="00D53150">
        <w:rPr>
          <w:rFonts w:ascii="HelveticaNeueLT Com 55 Roman" w:hAnsi="HelveticaNeueLT Com 55 Roman"/>
          <w:b/>
          <w:sz w:val="22"/>
          <w:szCs w:val="22"/>
        </w:rPr>
        <w:t>2</w:t>
      </w:r>
      <w:r w:rsidRPr="00D53150">
        <w:rPr>
          <w:rFonts w:ascii="HelveticaNeueLT Com 55 Roman" w:hAnsi="HelveticaNeueLT Com 55 Roman"/>
          <w:b/>
          <w:sz w:val="22"/>
          <w:szCs w:val="22"/>
        </w:rPr>
        <w:t>:</w:t>
      </w:r>
      <w:r w:rsidR="00121C73" w:rsidRPr="00D53150">
        <w:rPr>
          <w:rFonts w:ascii="HelveticaNeueLT Com 55 Roman" w:hAnsi="HelveticaNeueLT Com 55 Roman"/>
          <w:b/>
          <w:sz w:val="22"/>
          <w:szCs w:val="22"/>
        </w:rPr>
        <w:t>0</w:t>
      </w:r>
      <w:r w:rsidRPr="00D53150">
        <w:rPr>
          <w:rFonts w:ascii="HelveticaNeueLT Com 55 Roman" w:hAnsi="HelveticaNeueLT Com 55 Roman"/>
          <w:b/>
          <w:sz w:val="22"/>
          <w:szCs w:val="22"/>
        </w:rPr>
        <w:t>0 Uhr</w:t>
      </w:r>
      <w:r w:rsidRPr="00D53150">
        <w:rPr>
          <w:rFonts w:ascii="HelveticaNeueLT Com 55 Roman" w:hAnsi="HelveticaNeueLT Com 55 Roman"/>
          <w:b/>
          <w:sz w:val="22"/>
          <w:szCs w:val="22"/>
        </w:rPr>
        <w:tab/>
      </w:r>
      <w:r w:rsidR="005E334B" w:rsidRPr="00D53150">
        <w:rPr>
          <w:rFonts w:ascii="HelveticaNeueLT Com 55 Roman" w:hAnsi="HelveticaNeueLT Com 55 Roman"/>
          <w:b/>
          <w:sz w:val="22"/>
          <w:szCs w:val="22"/>
        </w:rPr>
        <w:t xml:space="preserve"> </w:t>
      </w:r>
      <w:r w:rsidR="00D72A59" w:rsidRPr="00D53150">
        <w:rPr>
          <w:rFonts w:ascii="HelveticaNeueLT Com 55 Roman" w:hAnsi="HelveticaNeueLT Com 55 Roman"/>
          <w:b/>
          <w:sz w:val="22"/>
          <w:szCs w:val="22"/>
        </w:rPr>
        <w:tab/>
      </w:r>
      <w:r w:rsidR="008724AD" w:rsidRPr="00D53150">
        <w:rPr>
          <w:rFonts w:ascii="HelveticaNeueLT Com 55 Roman" w:hAnsi="HelveticaNeueLT Com 55 Roman"/>
          <w:b/>
          <w:sz w:val="22"/>
          <w:szCs w:val="22"/>
        </w:rPr>
        <w:t xml:space="preserve">Mittagessen </w:t>
      </w:r>
    </w:p>
    <w:p w:rsidR="00D53150" w:rsidRPr="00D53150" w:rsidRDefault="00D53150" w:rsidP="00C105FB">
      <w:pPr>
        <w:pStyle w:val="EinfacherAbsatz"/>
        <w:spacing w:line="240" w:lineRule="auto"/>
        <w:ind w:left="142"/>
        <w:rPr>
          <w:rFonts w:ascii="HelveticaNeueLT Com 55 Roman" w:hAnsi="HelveticaNeueLT Com 55 Roman" w:cs="HelveticaNeueLTStd-Th"/>
          <w:color w:val="auto"/>
          <w:sz w:val="22"/>
          <w:szCs w:val="22"/>
        </w:rPr>
      </w:pPr>
      <w:r w:rsidRPr="00D53150">
        <w:rPr>
          <w:rFonts w:ascii="HelveticaNeueLT Com 55 Roman" w:hAnsi="HelveticaNeueLT Com 55 Roman" w:cs="HelveticaNeueLTStd-Th"/>
          <w:color w:val="auto"/>
          <w:sz w:val="22"/>
          <w:szCs w:val="22"/>
        </w:rPr>
        <w:tab/>
      </w:r>
      <w:r w:rsidR="009E5DAD">
        <w:rPr>
          <w:rFonts w:ascii="HelveticaNeueLT Com 55 Roman" w:hAnsi="HelveticaNeueLT Com 55 Roman" w:cs="HelveticaNeueLTStd-Th"/>
          <w:color w:val="auto"/>
          <w:sz w:val="22"/>
          <w:szCs w:val="22"/>
        </w:rPr>
        <w:t xml:space="preserve"> </w:t>
      </w:r>
      <w:r w:rsidRPr="00D53150">
        <w:rPr>
          <w:rFonts w:ascii="HelveticaNeueLT Com 55 Roman" w:hAnsi="HelveticaNeueLT Com 55 Roman" w:cs="HelveticaNeueLTStd-Th"/>
          <w:color w:val="auto"/>
          <w:sz w:val="22"/>
          <w:szCs w:val="22"/>
        </w:rPr>
        <w:t>bis</w:t>
      </w:r>
      <w:r w:rsidR="009C744E" w:rsidRPr="00D53150">
        <w:rPr>
          <w:rFonts w:ascii="HelveticaNeueLT Com 55 Roman" w:hAnsi="HelveticaNeueLT Com 55 Roman" w:cs="HelveticaNeueLTStd-Th"/>
          <w:color w:val="auto"/>
          <w:sz w:val="22"/>
          <w:szCs w:val="22"/>
        </w:rPr>
        <w:tab/>
      </w:r>
      <w:r w:rsidR="009C744E" w:rsidRPr="00D53150">
        <w:rPr>
          <w:rFonts w:ascii="HelveticaNeueLT Com 55 Roman" w:hAnsi="HelveticaNeueLT Com 55 Roman" w:cs="HelveticaNeueLTStd-Th"/>
          <w:color w:val="auto"/>
          <w:sz w:val="22"/>
          <w:szCs w:val="22"/>
        </w:rPr>
        <w:tab/>
      </w:r>
      <w:r w:rsidRPr="00D53150">
        <w:rPr>
          <w:rFonts w:ascii="HelveticaNeueLT Com 55 Roman" w:hAnsi="HelveticaNeueLT Com 55 Roman" w:cs="HelveticaNeueLTStd-Th"/>
          <w:color w:val="auto"/>
          <w:sz w:val="22"/>
          <w:szCs w:val="22"/>
        </w:rPr>
        <w:tab/>
      </w:r>
      <w:r w:rsidR="007F0022" w:rsidRPr="00D53150">
        <w:rPr>
          <w:rFonts w:ascii="HelveticaNeueLT Com 55 Roman" w:hAnsi="HelveticaNeueLT Com 55 Roman" w:cs="HelveticaNeueLTStd-Th"/>
          <w:color w:val="auto"/>
          <w:sz w:val="22"/>
          <w:szCs w:val="22"/>
        </w:rPr>
        <w:t xml:space="preserve">Genießen Sie Spezialitäten der fränkischen Küche im </w:t>
      </w:r>
      <w:r w:rsidR="00465D91" w:rsidRPr="00D53150">
        <w:rPr>
          <w:rFonts w:ascii="HelveticaNeueLT Com 55 Roman" w:hAnsi="HelveticaNeueLT Com 55 Roman" w:cs="HelveticaNeueLTStd-Th"/>
          <w:color w:val="auto"/>
          <w:sz w:val="22"/>
          <w:szCs w:val="22"/>
        </w:rPr>
        <w:t>Hotel Schwan</w:t>
      </w:r>
      <w:r w:rsidR="007F0022" w:rsidRPr="00D53150">
        <w:rPr>
          <w:rFonts w:ascii="HelveticaNeueLT Com 55 Roman" w:hAnsi="HelveticaNeueLT Com 55 Roman" w:cs="HelveticaNeueLTStd-Th"/>
          <w:color w:val="auto"/>
          <w:sz w:val="22"/>
          <w:szCs w:val="22"/>
        </w:rPr>
        <w:t xml:space="preserve"> in </w:t>
      </w:r>
      <w:r w:rsidRPr="00D53150">
        <w:rPr>
          <w:rFonts w:ascii="HelveticaNeueLT Com 55 Roman" w:hAnsi="HelveticaNeueLT Com 55 Roman" w:cs="HelveticaNeueLTStd-Th"/>
          <w:color w:val="auto"/>
          <w:sz w:val="22"/>
          <w:szCs w:val="22"/>
        </w:rPr>
        <w:t>Wertheim.</w:t>
      </w:r>
    </w:p>
    <w:p w:rsidR="00465D91" w:rsidRPr="00D53150" w:rsidRDefault="00D53150" w:rsidP="00C105FB">
      <w:pPr>
        <w:pStyle w:val="EinfacherAbsatz"/>
        <w:spacing w:line="240" w:lineRule="auto"/>
        <w:ind w:left="142"/>
        <w:rPr>
          <w:rFonts w:ascii="HelveticaNeueLT Com 55 Roman" w:hAnsi="HelveticaNeueLT Com 55 Roman" w:cs="HelveticaNeueLTStd-Th"/>
          <w:color w:val="auto"/>
          <w:sz w:val="22"/>
          <w:szCs w:val="22"/>
        </w:rPr>
      </w:pPr>
      <w:r w:rsidRPr="001A445D">
        <w:rPr>
          <w:rFonts w:ascii="HelveticaNeueLT Com 55 Roman" w:hAnsi="HelveticaNeueLT Com 55 Roman" w:cs="HelveticaNeueLTStd-Th"/>
          <w:color w:val="auto"/>
          <w:sz w:val="22"/>
          <w:szCs w:val="22"/>
        </w:rPr>
        <w:t>13:30 Uhr</w:t>
      </w:r>
      <w:r w:rsidRPr="00D53150">
        <w:rPr>
          <w:rFonts w:ascii="HelveticaNeueLT Com 55 Roman" w:hAnsi="HelveticaNeueLT Com 55 Roman" w:cs="HelveticaNeueLTStd-Th"/>
          <w:color w:val="auto"/>
          <w:sz w:val="22"/>
          <w:szCs w:val="22"/>
        </w:rPr>
        <w:tab/>
      </w:r>
      <w:r w:rsidR="00D72A59" w:rsidRPr="00D53150">
        <w:rPr>
          <w:rFonts w:ascii="HelveticaNeueLT Com 55 Roman" w:hAnsi="HelveticaNeueLT Com 55 Roman" w:cs="HelveticaNeueLTStd-Th"/>
          <w:color w:val="auto"/>
          <w:sz w:val="22"/>
          <w:szCs w:val="22"/>
        </w:rPr>
        <w:tab/>
      </w:r>
      <w:r w:rsidR="00465D91" w:rsidRPr="00D53150">
        <w:rPr>
          <w:rFonts w:ascii="HelveticaNeueLT Com 55 Roman" w:hAnsi="HelveticaNeueLT Com 55 Roman" w:cs="HelveticaNeueLTStd-Th"/>
          <w:color w:val="auto"/>
          <w:sz w:val="22"/>
          <w:szCs w:val="22"/>
        </w:rPr>
        <w:t xml:space="preserve">Verwendet werden nur saisonale Zutaten aus kontrolliertem regionalem Anbau sowie </w:t>
      </w:r>
      <w:r>
        <w:rPr>
          <w:rFonts w:ascii="HelveticaNeueLT Com 55 Roman" w:hAnsi="HelveticaNeueLT Com 55 Roman" w:cs="HelveticaNeueLTStd-Th"/>
          <w:color w:val="auto"/>
          <w:sz w:val="22"/>
          <w:szCs w:val="22"/>
        </w:rPr>
        <w:tab/>
      </w:r>
      <w:r>
        <w:rPr>
          <w:rFonts w:ascii="HelveticaNeueLT Com 55 Roman" w:hAnsi="HelveticaNeueLT Com 55 Roman" w:cs="HelveticaNeueLTStd-Th"/>
          <w:color w:val="auto"/>
          <w:sz w:val="22"/>
          <w:szCs w:val="22"/>
        </w:rPr>
        <w:tab/>
      </w:r>
      <w:r>
        <w:rPr>
          <w:rFonts w:ascii="HelveticaNeueLT Com 55 Roman" w:hAnsi="HelveticaNeueLT Com 55 Roman" w:cs="HelveticaNeueLTStd-Th"/>
          <w:color w:val="auto"/>
          <w:sz w:val="22"/>
          <w:szCs w:val="22"/>
        </w:rPr>
        <w:tab/>
      </w:r>
      <w:r>
        <w:rPr>
          <w:rFonts w:ascii="HelveticaNeueLT Com 55 Roman" w:hAnsi="HelveticaNeueLT Com 55 Roman" w:cs="HelveticaNeueLTStd-Th"/>
          <w:color w:val="auto"/>
          <w:sz w:val="22"/>
          <w:szCs w:val="22"/>
        </w:rPr>
        <w:tab/>
      </w:r>
      <w:r>
        <w:rPr>
          <w:rFonts w:ascii="HelveticaNeueLT Com 55 Roman" w:hAnsi="HelveticaNeueLT Com 55 Roman" w:cs="HelveticaNeueLTStd-Th"/>
          <w:color w:val="auto"/>
          <w:sz w:val="22"/>
          <w:szCs w:val="22"/>
        </w:rPr>
        <w:tab/>
      </w:r>
      <w:r>
        <w:rPr>
          <w:rFonts w:ascii="HelveticaNeueLT Com 55 Roman" w:hAnsi="HelveticaNeueLT Com 55 Roman" w:cs="HelveticaNeueLTStd-Th"/>
          <w:color w:val="auto"/>
          <w:sz w:val="22"/>
          <w:szCs w:val="22"/>
        </w:rPr>
        <w:tab/>
      </w:r>
      <w:r>
        <w:rPr>
          <w:rFonts w:ascii="HelveticaNeueLT Com 55 Roman" w:hAnsi="HelveticaNeueLT Com 55 Roman" w:cs="HelveticaNeueLTStd-Th"/>
          <w:color w:val="auto"/>
          <w:sz w:val="22"/>
          <w:szCs w:val="22"/>
        </w:rPr>
        <w:tab/>
      </w:r>
      <w:r w:rsidR="00465D91" w:rsidRPr="00D53150">
        <w:rPr>
          <w:rFonts w:ascii="HelveticaNeueLT Com 55 Roman" w:hAnsi="HelveticaNeueLT Com 55 Roman" w:cs="HelveticaNeueLTStd-Th"/>
          <w:color w:val="auto"/>
          <w:sz w:val="22"/>
          <w:szCs w:val="22"/>
        </w:rPr>
        <w:t>Fleisch von heimischen Weiden und Wäldern.</w:t>
      </w:r>
    </w:p>
    <w:p w:rsidR="009D6425" w:rsidRPr="004F1F75" w:rsidRDefault="009D6425" w:rsidP="00C105FB">
      <w:pPr>
        <w:pStyle w:val="EinfacherAbsatz"/>
        <w:spacing w:line="240" w:lineRule="auto"/>
        <w:ind w:left="142"/>
        <w:rPr>
          <w:rFonts w:ascii="HelveticaNeueLT Com 55 Roman" w:hAnsi="HelveticaNeueLT Com 55 Roman" w:cs="HelveticaNeueLTStd-Th"/>
          <w:color w:val="auto"/>
          <w:szCs w:val="30"/>
        </w:rPr>
      </w:pPr>
    </w:p>
    <w:p w:rsidR="009D6425" w:rsidRPr="00D53150" w:rsidRDefault="009D6425" w:rsidP="00C105FB">
      <w:pPr>
        <w:pStyle w:val="EinfacherAbsatz"/>
        <w:spacing w:line="240" w:lineRule="auto"/>
        <w:ind w:left="142"/>
        <w:rPr>
          <w:rFonts w:ascii="HelveticaNeueLT Com 55 Roman" w:hAnsi="HelveticaNeueLT Com 55 Roman" w:cs="HelveticaNeueLTStd-Th"/>
          <w:b/>
          <w:color w:val="auto"/>
          <w:sz w:val="22"/>
          <w:szCs w:val="22"/>
        </w:rPr>
      </w:pPr>
      <w:r w:rsidRPr="00D53150">
        <w:rPr>
          <w:rFonts w:ascii="HelveticaNeueLT Com 55 Roman" w:hAnsi="HelveticaNeueLT Com 55 Roman" w:cs="HelveticaNeueLTStd-Th"/>
          <w:b/>
          <w:color w:val="auto"/>
          <w:sz w:val="22"/>
          <w:szCs w:val="22"/>
        </w:rPr>
        <w:t>13:</w:t>
      </w:r>
      <w:r w:rsidR="00121C73" w:rsidRPr="00D53150">
        <w:rPr>
          <w:rFonts w:ascii="HelveticaNeueLT Com 55 Roman" w:hAnsi="HelveticaNeueLT Com 55 Roman" w:cs="HelveticaNeueLTStd-Th"/>
          <w:b/>
          <w:color w:val="auto"/>
          <w:sz w:val="22"/>
          <w:szCs w:val="22"/>
        </w:rPr>
        <w:t>30</w:t>
      </w:r>
      <w:r w:rsidRPr="00D53150">
        <w:rPr>
          <w:rFonts w:ascii="HelveticaNeueLT Com 55 Roman" w:hAnsi="HelveticaNeueLT Com 55 Roman" w:cs="HelveticaNeueLTStd-Th"/>
          <w:b/>
          <w:color w:val="auto"/>
          <w:sz w:val="22"/>
          <w:szCs w:val="22"/>
        </w:rPr>
        <w:t xml:space="preserve"> Uhr</w:t>
      </w:r>
      <w:r w:rsidRPr="00D53150">
        <w:rPr>
          <w:rFonts w:ascii="HelveticaNeueLT Com 55 Roman" w:hAnsi="HelveticaNeueLT Com 55 Roman" w:cs="HelveticaNeueLTStd-Th"/>
          <w:b/>
          <w:color w:val="auto"/>
          <w:sz w:val="22"/>
          <w:szCs w:val="22"/>
        </w:rPr>
        <w:tab/>
      </w:r>
      <w:r w:rsidR="00D72A59" w:rsidRPr="00D53150">
        <w:rPr>
          <w:rFonts w:ascii="HelveticaNeueLT Com 55 Roman" w:hAnsi="HelveticaNeueLT Com 55 Roman" w:cs="HelveticaNeueLTStd-Th"/>
          <w:b/>
          <w:color w:val="auto"/>
          <w:sz w:val="22"/>
          <w:szCs w:val="22"/>
        </w:rPr>
        <w:tab/>
      </w:r>
      <w:r w:rsidR="00465D91" w:rsidRPr="00D53150">
        <w:rPr>
          <w:rFonts w:ascii="HelveticaNeueLT Com 55 Roman" w:hAnsi="HelveticaNeueLT Com 55 Roman" w:cs="HelveticaNeueLTStd-Th"/>
          <w:b/>
          <w:color w:val="auto"/>
          <w:sz w:val="22"/>
          <w:szCs w:val="22"/>
        </w:rPr>
        <w:t>Stadtführung in Wertheim</w:t>
      </w:r>
    </w:p>
    <w:p w:rsidR="00D53150" w:rsidRDefault="00D53150" w:rsidP="00C105FB">
      <w:pPr>
        <w:ind w:left="142"/>
        <w:rPr>
          <w:rFonts w:ascii="HelveticaNeueLT Com 55 Roman" w:hAnsi="HelveticaNeueLT Com 55 Roman" w:cs="HelveticaNeueLTStd-Th"/>
          <w:sz w:val="22"/>
          <w:szCs w:val="22"/>
        </w:rPr>
      </w:pPr>
      <w:r w:rsidRPr="00D53150">
        <w:rPr>
          <w:rFonts w:ascii="HelveticaNeueLT Com 55 Roman" w:hAnsi="HelveticaNeueLT Com 55 Roman" w:cs="HelveticaNeueLTStd-Th"/>
          <w:sz w:val="22"/>
          <w:szCs w:val="22"/>
        </w:rPr>
        <w:tab/>
      </w:r>
      <w:r w:rsidR="009E5DAD">
        <w:rPr>
          <w:rFonts w:ascii="HelveticaNeueLT Com 55 Roman" w:hAnsi="HelveticaNeueLT Com 55 Roman" w:cs="HelveticaNeueLTStd-Th"/>
          <w:sz w:val="22"/>
          <w:szCs w:val="22"/>
        </w:rPr>
        <w:t xml:space="preserve"> </w:t>
      </w:r>
      <w:r w:rsidRPr="00D53150">
        <w:rPr>
          <w:rFonts w:ascii="HelveticaNeueLT Com 55 Roman" w:hAnsi="HelveticaNeueLT Com 55 Roman" w:cs="HelveticaNeueLTStd-Th"/>
          <w:sz w:val="22"/>
          <w:szCs w:val="22"/>
        </w:rPr>
        <w:t>bis</w:t>
      </w:r>
      <w:r w:rsidR="00EE0F35" w:rsidRPr="00D53150">
        <w:rPr>
          <w:rFonts w:ascii="HelveticaNeueLT Com 55 Roman" w:hAnsi="HelveticaNeueLT Com 55 Roman" w:cs="HelveticaNeueLTStd-Th"/>
          <w:sz w:val="22"/>
          <w:szCs w:val="22"/>
        </w:rPr>
        <w:tab/>
      </w:r>
      <w:r w:rsidR="00EE0F35" w:rsidRPr="00D53150">
        <w:rPr>
          <w:rFonts w:ascii="HelveticaNeueLT Com 55 Roman" w:hAnsi="HelveticaNeueLT Com 55 Roman" w:cs="HelveticaNeueLTStd-Th"/>
          <w:sz w:val="22"/>
          <w:szCs w:val="22"/>
        </w:rPr>
        <w:tab/>
      </w:r>
      <w:r w:rsidR="00D72A59" w:rsidRPr="00D53150">
        <w:rPr>
          <w:rFonts w:ascii="HelveticaNeueLT Com 55 Roman" w:hAnsi="HelveticaNeueLT Com 55 Roman" w:cs="HelveticaNeueLTStd-Th"/>
          <w:sz w:val="22"/>
          <w:szCs w:val="22"/>
        </w:rPr>
        <w:tab/>
      </w:r>
      <w:r w:rsidR="00465D91" w:rsidRPr="00D53150">
        <w:rPr>
          <w:rFonts w:ascii="HelveticaNeueLT Com 55 Roman" w:hAnsi="HelveticaNeueLT Com 55 Roman" w:cs="HelveticaNeueLTStd-Th"/>
          <w:sz w:val="22"/>
          <w:szCs w:val="22"/>
        </w:rPr>
        <w:t>Kommen Sie mit auf eine Zeitreise</w:t>
      </w:r>
      <w:r w:rsidR="004C15E3">
        <w:rPr>
          <w:rFonts w:ascii="HelveticaNeueLT Com 55 Roman" w:hAnsi="HelveticaNeueLT Com 55 Roman" w:cs="HelveticaNeueLTStd-Th"/>
          <w:sz w:val="22"/>
          <w:szCs w:val="22"/>
        </w:rPr>
        <w:t xml:space="preserve"> i</w:t>
      </w:r>
      <w:r w:rsidR="00465D91" w:rsidRPr="00D53150">
        <w:rPr>
          <w:rFonts w:ascii="HelveticaNeueLT Com 55 Roman" w:hAnsi="HelveticaNeueLT Com 55 Roman" w:cs="HelveticaNeueLTStd-Th"/>
          <w:sz w:val="22"/>
          <w:szCs w:val="22"/>
        </w:rPr>
        <w:t>n eine Stadt aus der Geschichte atmet. In eine</w:t>
      </w:r>
    </w:p>
    <w:p w:rsidR="0011729A" w:rsidRPr="00D53150" w:rsidRDefault="00D53150" w:rsidP="00C105FB">
      <w:pPr>
        <w:ind w:left="142"/>
        <w:rPr>
          <w:rFonts w:ascii="HelveticaNeueLT Com 55 Roman" w:hAnsi="HelveticaNeueLT Com 55 Roman" w:cs="HelveticaNeueLTStd-Th"/>
          <w:sz w:val="22"/>
          <w:szCs w:val="22"/>
        </w:rPr>
      </w:pPr>
      <w:r w:rsidRPr="001A445D">
        <w:rPr>
          <w:rFonts w:ascii="HelveticaNeueLT Com 55 Roman" w:hAnsi="HelveticaNeueLT Com 55 Roman" w:cs="HelveticaNeueLTStd-Th"/>
          <w:sz w:val="22"/>
          <w:szCs w:val="22"/>
        </w:rPr>
        <w:t>1</w:t>
      </w:r>
      <w:r w:rsidR="00FB6593">
        <w:rPr>
          <w:rFonts w:ascii="HelveticaNeueLT Com 55 Roman" w:hAnsi="HelveticaNeueLT Com 55 Roman" w:cs="HelveticaNeueLTStd-Th"/>
          <w:sz w:val="22"/>
          <w:szCs w:val="22"/>
        </w:rPr>
        <w:t>5</w:t>
      </w:r>
      <w:r w:rsidRPr="001A445D">
        <w:rPr>
          <w:rFonts w:ascii="HelveticaNeueLT Com 55 Roman" w:hAnsi="HelveticaNeueLT Com 55 Roman" w:cs="HelveticaNeueLTStd-Th"/>
          <w:sz w:val="22"/>
          <w:szCs w:val="22"/>
        </w:rPr>
        <w:t>:</w:t>
      </w:r>
      <w:r w:rsidR="00FB6593">
        <w:rPr>
          <w:rFonts w:ascii="HelveticaNeueLT Com 55 Roman" w:hAnsi="HelveticaNeueLT Com 55 Roman" w:cs="HelveticaNeueLTStd-Th"/>
          <w:sz w:val="22"/>
          <w:szCs w:val="22"/>
        </w:rPr>
        <w:t>00</w:t>
      </w:r>
      <w:r w:rsidRPr="001A445D">
        <w:rPr>
          <w:rFonts w:ascii="HelveticaNeueLT Com 55 Roman" w:hAnsi="HelveticaNeueLT Com 55 Roman" w:cs="HelveticaNeueLTStd-Th"/>
          <w:sz w:val="22"/>
          <w:szCs w:val="22"/>
        </w:rPr>
        <w:t xml:space="preserve"> Uhr</w:t>
      </w:r>
      <w:r w:rsidR="00121C73" w:rsidRPr="00D53150">
        <w:rPr>
          <w:rFonts w:ascii="HelveticaNeueLT Com 55 Roman" w:hAnsi="HelveticaNeueLT Com 55 Roman" w:cs="HelveticaNeueLTStd-Th"/>
          <w:b/>
          <w:sz w:val="22"/>
          <w:szCs w:val="22"/>
        </w:rPr>
        <w:tab/>
      </w:r>
      <w:r w:rsidR="00C105FB">
        <w:rPr>
          <w:rFonts w:ascii="HelveticaNeueLT Com 55 Roman" w:hAnsi="HelveticaNeueLT Com 55 Roman" w:cs="HelveticaNeueLTStd-Th"/>
          <w:b/>
          <w:sz w:val="22"/>
          <w:szCs w:val="22"/>
        </w:rPr>
        <w:tab/>
      </w:r>
      <w:r w:rsidR="00465D91" w:rsidRPr="00D53150">
        <w:rPr>
          <w:rFonts w:ascii="HelveticaNeueLT Com 55 Roman" w:hAnsi="HelveticaNeueLT Com 55 Roman" w:cs="HelveticaNeueLTStd-Th"/>
          <w:sz w:val="22"/>
          <w:szCs w:val="22"/>
        </w:rPr>
        <w:t>Stadt, in der Geschichten lebendig werden. In eine Stadt, die Sie beeindrucken wird.</w:t>
      </w:r>
    </w:p>
    <w:p w:rsidR="00B11E31" w:rsidRPr="00FB6593" w:rsidRDefault="00B11E31" w:rsidP="00C105FB">
      <w:pPr>
        <w:pStyle w:val="EinfacherAbsatz"/>
        <w:spacing w:line="240" w:lineRule="auto"/>
        <w:ind w:left="142"/>
        <w:rPr>
          <w:rFonts w:ascii="HelveticaNeueLT Com 55 Roman" w:hAnsi="HelveticaNeueLT Com 55 Roman" w:cs="HelveticaNeueLTStd-Th"/>
          <w:color w:val="auto"/>
          <w:sz w:val="26"/>
          <w:szCs w:val="26"/>
        </w:rPr>
      </w:pPr>
      <w:r w:rsidRPr="00D53150">
        <w:rPr>
          <w:rFonts w:ascii="HelveticaNeueLT Com 55 Roman" w:hAnsi="HelveticaNeueLT Com 55 Roman" w:cs="HelveticaNeueLTStd-Th"/>
          <w:color w:val="auto"/>
          <w:sz w:val="22"/>
          <w:szCs w:val="22"/>
        </w:rPr>
        <w:tab/>
      </w:r>
      <w:r w:rsidRPr="00D53150">
        <w:rPr>
          <w:rFonts w:ascii="HelveticaNeueLT Com 55 Roman" w:hAnsi="HelveticaNeueLT Com 55 Roman" w:cs="HelveticaNeueLTStd-Th"/>
          <w:color w:val="auto"/>
          <w:sz w:val="22"/>
          <w:szCs w:val="22"/>
        </w:rPr>
        <w:tab/>
      </w:r>
      <w:r w:rsidRPr="00D53150">
        <w:rPr>
          <w:rFonts w:ascii="HelveticaNeueLT Com 55 Roman" w:hAnsi="HelveticaNeueLT Com 55 Roman" w:cs="HelveticaNeueLTStd-Th"/>
          <w:color w:val="auto"/>
          <w:sz w:val="22"/>
          <w:szCs w:val="22"/>
        </w:rPr>
        <w:tab/>
      </w:r>
    </w:p>
    <w:p w:rsidR="006A26A7" w:rsidRPr="00D53150" w:rsidRDefault="008E2A99" w:rsidP="00C105FB">
      <w:pPr>
        <w:pStyle w:val="EinfacherAbsatz"/>
        <w:spacing w:line="240" w:lineRule="auto"/>
        <w:ind w:left="142"/>
        <w:rPr>
          <w:rFonts w:ascii="HelveticaNeueLT Com 55 Roman" w:hAnsi="HelveticaNeueLT Com 55 Roman"/>
          <w:sz w:val="22"/>
          <w:szCs w:val="22"/>
        </w:rPr>
      </w:pPr>
      <w:r w:rsidRPr="00D53150">
        <w:rPr>
          <w:rFonts w:ascii="HelveticaNeueLT Com 55 Roman" w:hAnsi="HelveticaNeueLT Com 55 Roman"/>
          <w:b/>
          <w:sz w:val="22"/>
          <w:szCs w:val="22"/>
        </w:rPr>
        <w:t>1</w:t>
      </w:r>
      <w:r w:rsidR="00FB6593">
        <w:rPr>
          <w:rFonts w:ascii="HelveticaNeueLT Com 55 Roman" w:hAnsi="HelveticaNeueLT Com 55 Roman"/>
          <w:b/>
          <w:sz w:val="22"/>
          <w:szCs w:val="22"/>
        </w:rPr>
        <w:t>5</w:t>
      </w:r>
      <w:r w:rsidR="006A26A7" w:rsidRPr="00D53150">
        <w:rPr>
          <w:rFonts w:ascii="HelveticaNeueLT Com 55 Roman" w:hAnsi="HelveticaNeueLT Com 55 Roman"/>
          <w:b/>
          <w:sz w:val="22"/>
          <w:szCs w:val="22"/>
        </w:rPr>
        <w:t>:</w:t>
      </w:r>
      <w:r w:rsidR="00FB6593">
        <w:rPr>
          <w:rFonts w:ascii="HelveticaNeueLT Com 55 Roman" w:hAnsi="HelveticaNeueLT Com 55 Roman"/>
          <w:b/>
          <w:sz w:val="22"/>
          <w:szCs w:val="22"/>
        </w:rPr>
        <w:t>0</w:t>
      </w:r>
      <w:r w:rsidR="006A26A7" w:rsidRPr="00D53150">
        <w:rPr>
          <w:rFonts w:ascii="HelveticaNeueLT Com 55 Roman" w:hAnsi="HelveticaNeueLT Com 55 Roman"/>
          <w:b/>
          <w:sz w:val="22"/>
          <w:szCs w:val="22"/>
        </w:rPr>
        <w:t>0 Uhr</w:t>
      </w:r>
      <w:r w:rsidR="007F0022" w:rsidRPr="00D53150">
        <w:rPr>
          <w:rFonts w:ascii="HelveticaNeueLT Com 55 Roman" w:hAnsi="HelveticaNeueLT Com 55 Roman"/>
          <w:b/>
          <w:sz w:val="22"/>
          <w:szCs w:val="22"/>
        </w:rPr>
        <w:t xml:space="preserve">  </w:t>
      </w:r>
      <w:r w:rsidR="00D72A59" w:rsidRPr="00D53150">
        <w:rPr>
          <w:rFonts w:ascii="HelveticaNeueLT Com 55 Roman" w:hAnsi="HelveticaNeueLT Com 55 Roman"/>
          <w:b/>
          <w:sz w:val="22"/>
          <w:szCs w:val="22"/>
        </w:rPr>
        <w:tab/>
      </w:r>
      <w:r w:rsidR="00121C73" w:rsidRPr="00D53150">
        <w:rPr>
          <w:rFonts w:ascii="HelveticaNeueLT Com 55 Roman" w:hAnsi="HelveticaNeueLT Com 55 Roman"/>
          <w:b/>
          <w:sz w:val="22"/>
          <w:szCs w:val="22"/>
        </w:rPr>
        <w:t>Zur freien Verfügung</w:t>
      </w:r>
    </w:p>
    <w:p w:rsidR="00D53150" w:rsidRDefault="00D53150" w:rsidP="00C105FB">
      <w:pPr>
        <w:tabs>
          <w:tab w:val="left" w:pos="1276"/>
        </w:tabs>
        <w:ind w:left="142"/>
        <w:rPr>
          <w:rFonts w:ascii="HelveticaNeueLT Com 55 Roman" w:hAnsi="HelveticaNeueLT Com 55 Roman"/>
          <w:sz w:val="22"/>
          <w:szCs w:val="22"/>
        </w:rPr>
      </w:pPr>
      <w:r w:rsidRPr="00D53150">
        <w:rPr>
          <w:rFonts w:ascii="HelveticaNeueLT Com 55 Roman" w:hAnsi="HelveticaNeueLT Com 55 Roman"/>
          <w:sz w:val="22"/>
          <w:szCs w:val="22"/>
        </w:rPr>
        <w:t xml:space="preserve">  </w:t>
      </w:r>
      <w:r w:rsidR="009E5DAD">
        <w:rPr>
          <w:rFonts w:ascii="HelveticaNeueLT Com 55 Roman" w:hAnsi="HelveticaNeueLT Com 55 Roman"/>
          <w:sz w:val="22"/>
          <w:szCs w:val="22"/>
        </w:rPr>
        <w:t xml:space="preserve"> </w:t>
      </w:r>
      <w:r w:rsidRPr="00D53150">
        <w:rPr>
          <w:rFonts w:ascii="HelveticaNeueLT Com 55 Roman" w:hAnsi="HelveticaNeueLT Com 55 Roman"/>
          <w:sz w:val="22"/>
          <w:szCs w:val="22"/>
        </w:rPr>
        <w:t>bis</w:t>
      </w:r>
      <w:r w:rsidR="00763D43" w:rsidRPr="00D53150">
        <w:rPr>
          <w:rFonts w:ascii="HelveticaNeueLT Com 55 Roman" w:hAnsi="HelveticaNeueLT Com 55 Roman"/>
          <w:sz w:val="22"/>
          <w:szCs w:val="22"/>
        </w:rPr>
        <w:t xml:space="preserve">        </w:t>
      </w:r>
      <w:r w:rsidR="00D72A59" w:rsidRPr="00D53150">
        <w:rPr>
          <w:rFonts w:ascii="HelveticaNeueLT Com 55 Roman" w:hAnsi="HelveticaNeueLT Com 55 Roman"/>
          <w:sz w:val="22"/>
          <w:szCs w:val="22"/>
        </w:rPr>
        <w:tab/>
      </w:r>
      <w:r w:rsidR="00D72A59" w:rsidRPr="00D53150">
        <w:rPr>
          <w:rFonts w:ascii="HelveticaNeueLT Com 55 Roman" w:hAnsi="HelveticaNeueLT Com 55 Roman"/>
          <w:sz w:val="22"/>
          <w:szCs w:val="22"/>
        </w:rPr>
        <w:tab/>
      </w:r>
      <w:r w:rsidR="00121C73" w:rsidRPr="00D53150">
        <w:rPr>
          <w:rFonts w:ascii="HelveticaNeueLT Com 55 Roman" w:hAnsi="HelveticaNeueLT Com 55 Roman"/>
          <w:sz w:val="22"/>
          <w:szCs w:val="22"/>
        </w:rPr>
        <w:t xml:space="preserve">Entdecken Sie Wertheim auf eigene Faust. Machen Sie einen </w:t>
      </w:r>
      <w:r w:rsidR="001A445D">
        <w:rPr>
          <w:rFonts w:ascii="HelveticaNeueLT Com 55 Roman" w:hAnsi="HelveticaNeueLT Com 55 Roman"/>
          <w:sz w:val="22"/>
          <w:szCs w:val="22"/>
        </w:rPr>
        <w:t>Bummel durch die</w:t>
      </w:r>
      <w:r w:rsidR="00121C73" w:rsidRPr="00D53150">
        <w:rPr>
          <w:rFonts w:ascii="HelveticaNeueLT Com 55 Roman" w:hAnsi="HelveticaNeueLT Com 55 Roman"/>
          <w:sz w:val="22"/>
          <w:szCs w:val="22"/>
        </w:rPr>
        <w:t xml:space="preserve">  </w:t>
      </w:r>
    </w:p>
    <w:p w:rsidR="00BD667E" w:rsidRDefault="00D53150" w:rsidP="00C105FB">
      <w:pPr>
        <w:tabs>
          <w:tab w:val="left" w:pos="1276"/>
        </w:tabs>
        <w:ind w:left="142"/>
        <w:rPr>
          <w:rFonts w:ascii="HelveticaNeueLT Com 55 Roman" w:hAnsi="HelveticaNeueLT Com 55 Roman"/>
          <w:sz w:val="22"/>
          <w:szCs w:val="22"/>
        </w:rPr>
      </w:pPr>
      <w:r w:rsidRPr="001A445D">
        <w:rPr>
          <w:rFonts w:ascii="HelveticaNeueLT Com 55 Roman" w:hAnsi="HelveticaNeueLT Com 55 Roman"/>
          <w:sz w:val="22"/>
          <w:szCs w:val="22"/>
        </w:rPr>
        <w:t>16:</w:t>
      </w:r>
      <w:r w:rsidR="00FB6593">
        <w:rPr>
          <w:rFonts w:ascii="HelveticaNeueLT Com 55 Roman" w:hAnsi="HelveticaNeueLT Com 55 Roman"/>
          <w:sz w:val="22"/>
          <w:szCs w:val="22"/>
        </w:rPr>
        <w:t>30</w:t>
      </w:r>
      <w:r w:rsidRPr="001A445D">
        <w:rPr>
          <w:rFonts w:ascii="HelveticaNeueLT Com 55 Roman" w:hAnsi="HelveticaNeueLT Com 55 Roman"/>
          <w:sz w:val="22"/>
          <w:szCs w:val="22"/>
        </w:rPr>
        <w:t xml:space="preserve"> Uhr</w:t>
      </w:r>
      <w:r w:rsidR="00D72A59" w:rsidRPr="00D53150">
        <w:rPr>
          <w:rFonts w:ascii="HelveticaNeueLT Com 55 Roman" w:hAnsi="HelveticaNeueLT Com 55 Roman"/>
          <w:sz w:val="22"/>
          <w:szCs w:val="22"/>
        </w:rPr>
        <w:tab/>
      </w:r>
      <w:r w:rsidR="00D72A59" w:rsidRPr="00D53150">
        <w:rPr>
          <w:rFonts w:ascii="HelveticaNeueLT Com 55 Roman" w:hAnsi="HelveticaNeueLT Com 55 Roman"/>
          <w:sz w:val="22"/>
          <w:szCs w:val="22"/>
        </w:rPr>
        <w:tab/>
      </w:r>
      <w:r w:rsidR="00121C73" w:rsidRPr="00D53150">
        <w:rPr>
          <w:rFonts w:ascii="HelveticaNeueLT Com 55 Roman" w:hAnsi="HelveticaNeueLT Com 55 Roman"/>
          <w:sz w:val="22"/>
          <w:szCs w:val="22"/>
        </w:rPr>
        <w:t>Altstadt</w:t>
      </w:r>
      <w:r w:rsidR="00D72A59" w:rsidRPr="00D53150">
        <w:rPr>
          <w:rFonts w:ascii="HelveticaNeueLT Com 55 Roman" w:hAnsi="HelveticaNeueLT Com 55 Roman"/>
          <w:sz w:val="22"/>
          <w:szCs w:val="22"/>
        </w:rPr>
        <w:t xml:space="preserve"> oder </w:t>
      </w:r>
      <w:r w:rsidR="00121C73" w:rsidRPr="00D53150">
        <w:rPr>
          <w:rFonts w:ascii="HelveticaNeueLT Com 55 Roman" w:hAnsi="HelveticaNeueLT Com 55 Roman"/>
          <w:sz w:val="22"/>
          <w:szCs w:val="22"/>
        </w:rPr>
        <w:t xml:space="preserve">fahren Sie mit der </w:t>
      </w:r>
      <w:proofErr w:type="spellStart"/>
      <w:r w:rsidR="00121C73" w:rsidRPr="00D53150">
        <w:rPr>
          <w:rFonts w:ascii="HelveticaNeueLT Com 55 Roman" w:hAnsi="HelveticaNeueLT Com 55 Roman"/>
          <w:sz w:val="22"/>
          <w:szCs w:val="22"/>
        </w:rPr>
        <w:t>GeckoBahn</w:t>
      </w:r>
      <w:proofErr w:type="spellEnd"/>
      <w:r w:rsidR="00121C73" w:rsidRPr="00D53150">
        <w:rPr>
          <w:rFonts w:ascii="HelveticaNeueLT Com 55 Roman" w:hAnsi="HelveticaNeueLT Com 55 Roman"/>
          <w:sz w:val="22"/>
          <w:szCs w:val="22"/>
        </w:rPr>
        <w:t xml:space="preserve"> (5</w:t>
      </w:r>
      <w:r w:rsidR="00BD667E">
        <w:rPr>
          <w:rFonts w:ascii="HelveticaNeueLT Com 55 Roman" w:hAnsi="HelveticaNeueLT Com 55 Roman"/>
          <w:sz w:val="22"/>
          <w:szCs w:val="22"/>
        </w:rPr>
        <w:t>,-</w:t>
      </w:r>
      <w:r w:rsidR="00121C73" w:rsidRPr="00D53150">
        <w:rPr>
          <w:rFonts w:ascii="HelveticaNeueLT Com 55 Roman" w:hAnsi="HelveticaNeueLT Com 55 Roman"/>
          <w:sz w:val="22"/>
          <w:szCs w:val="22"/>
        </w:rPr>
        <w:t>€) hinauf zur Burg und genießen Sie</w:t>
      </w:r>
      <w:r>
        <w:rPr>
          <w:rFonts w:ascii="HelveticaNeueLT Com 55 Roman" w:hAnsi="HelveticaNeueLT Com 55 Roman"/>
          <w:sz w:val="22"/>
          <w:szCs w:val="22"/>
        </w:rPr>
        <w:t xml:space="preserve"> </w:t>
      </w:r>
    </w:p>
    <w:p w:rsidR="00675342" w:rsidRDefault="00BD667E" w:rsidP="00C105FB">
      <w:pPr>
        <w:tabs>
          <w:tab w:val="left" w:pos="1276"/>
        </w:tabs>
        <w:ind w:left="142"/>
        <w:rPr>
          <w:rFonts w:ascii="HelveticaNeueLT Com 55 Roman" w:hAnsi="HelveticaNeueLT Com 55 Roman"/>
          <w:sz w:val="22"/>
          <w:szCs w:val="22"/>
        </w:rPr>
      </w:pPr>
      <w:r>
        <w:rPr>
          <w:rFonts w:ascii="HelveticaNeueLT Com 55 Roman" w:hAnsi="HelveticaNeueLT Com 55 Roman"/>
          <w:sz w:val="22"/>
          <w:szCs w:val="22"/>
        </w:rPr>
        <w:tab/>
      </w:r>
      <w:r>
        <w:rPr>
          <w:rFonts w:ascii="HelveticaNeueLT Com 55 Roman" w:hAnsi="HelveticaNeueLT Com 55 Roman"/>
          <w:sz w:val="22"/>
          <w:szCs w:val="22"/>
        </w:rPr>
        <w:tab/>
      </w:r>
      <w:r w:rsidR="00D72A59" w:rsidRPr="00D53150">
        <w:rPr>
          <w:rFonts w:ascii="HelveticaNeueLT Com 55 Roman" w:hAnsi="HelveticaNeueLT Com 55 Roman"/>
          <w:sz w:val="22"/>
          <w:szCs w:val="22"/>
        </w:rPr>
        <w:t>einen</w:t>
      </w:r>
      <w:r w:rsidR="001A445D">
        <w:rPr>
          <w:rFonts w:ascii="HelveticaNeueLT Com 55 Roman" w:hAnsi="HelveticaNeueLT Com 55 Roman"/>
          <w:sz w:val="22"/>
          <w:szCs w:val="22"/>
        </w:rPr>
        <w:tab/>
      </w:r>
      <w:r w:rsidR="00D72A59" w:rsidRPr="00D53150">
        <w:rPr>
          <w:rFonts w:ascii="HelveticaNeueLT Com 55 Roman" w:hAnsi="HelveticaNeueLT Com 55 Roman"/>
          <w:sz w:val="22"/>
          <w:szCs w:val="22"/>
        </w:rPr>
        <w:t xml:space="preserve">unbeschreiblichen Blick über die Stadt und dazu eine gute Tasse Kaffee. </w:t>
      </w:r>
    </w:p>
    <w:p w:rsidR="005E165B" w:rsidRPr="00FB6593" w:rsidRDefault="00675342" w:rsidP="00FB6593">
      <w:pPr>
        <w:tabs>
          <w:tab w:val="left" w:pos="1276"/>
        </w:tabs>
        <w:ind w:left="142"/>
        <w:rPr>
          <w:rFonts w:ascii="HelveticaNeueLT Com 55 Roman" w:hAnsi="HelveticaNeueLT Com 55 Roman"/>
          <w:b/>
          <w:sz w:val="26"/>
          <w:szCs w:val="26"/>
        </w:rPr>
      </w:pPr>
      <w:r>
        <w:rPr>
          <w:rFonts w:ascii="HelveticaNeueLT Com 55 Roman" w:hAnsi="HelveticaNeueLT Com 55 Roman"/>
          <w:sz w:val="22"/>
          <w:szCs w:val="22"/>
        </w:rPr>
        <w:tab/>
      </w:r>
      <w:r>
        <w:rPr>
          <w:rFonts w:ascii="HelveticaNeueLT Com 55 Roman" w:hAnsi="HelveticaNeueLT Com 55 Roman"/>
          <w:sz w:val="22"/>
          <w:szCs w:val="22"/>
        </w:rPr>
        <w:tab/>
      </w:r>
    </w:p>
    <w:p w:rsidR="00864231" w:rsidRPr="00D53150" w:rsidRDefault="00864231" w:rsidP="00C105FB">
      <w:pPr>
        <w:pStyle w:val="EinfacherAbsatz"/>
        <w:spacing w:line="240" w:lineRule="auto"/>
        <w:ind w:left="142"/>
        <w:rPr>
          <w:rFonts w:ascii="HelveticaNeueLT Com 55 Roman" w:hAnsi="HelveticaNeueLT Com 55 Roman" w:cs="Times New Roman"/>
          <w:b/>
          <w:color w:val="auto"/>
          <w:sz w:val="22"/>
          <w:szCs w:val="22"/>
        </w:rPr>
      </w:pPr>
      <w:r w:rsidRPr="00D53150">
        <w:rPr>
          <w:rFonts w:ascii="HelveticaNeueLT Com 55 Roman" w:hAnsi="HelveticaNeueLT Com 55 Roman" w:cs="Times New Roman"/>
          <w:b/>
          <w:color w:val="auto"/>
          <w:sz w:val="22"/>
          <w:szCs w:val="22"/>
        </w:rPr>
        <w:t>1</w:t>
      </w:r>
      <w:r w:rsidR="006A26A7" w:rsidRPr="00D53150">
        <w:rPr>
          <w:rFonts w:ascii="HelveticaNeueLT Com 55 Roman" w:hAnsi="HelveticaNeueLT Com 55 Roman" w:cs="Times New Roman"/>
          <w:b/>
          <w:color w:val="auto"/>
          <w:sz w:val="22"/>
          <w:szCs w:val="22"/>
        </w:rPr>
        <w:t>7</w:t>
      </w:r>
      <w:r w:rsidRPr="00D53150">
        <w:rPr>
          <w:rFonts w:ascii="HelveticaNeueLT Com 55 Roman" w:hAnsi="HelveticaNeueLT Com 55 Roman" w:cs="Times New Roman"/>
          <w:b/>
          <w:color w:val="auto"/>
          <w:sz w:val="22"/>
          <w:szCs w:val="22"/>
        </w:rPr>
        <w:t>:</w:t>
      </w:r>
      <w:r w:rsidR="00753594">
        <w:rPr>
          <w:rFonts w:ascii="HelveticaNeueLT Com 55 Roman" w:hAnsi="HelveticaNeueLT Com 55 Roman" w:cs="Times New Roman"/>
          <w:b/>
          <w:color w:val="auto"/>
          <w:sz w:val="22"/>
          <w:szCs w:val="22"/>
        </w:rPr>
        <w:t>00</w:t>
      </w:r>
      <w:r w:rsidRPr="00D53150">
        <w:rPr>
          <w:rFonts w:ascii="HelveticaNeueLT Com 55 Roman" w:hAnsi="HelveticaNeueLT Com 55 Roman" w:cs="Times New Roman"/>
          <w:b/>
          <w:color w:val="auto"/>
          <w:sz w:val="22"/>
          <w:szCs w:val="22"/>
        </w:rPr>
        <w:t xml:space="preserve"> Uhr</w:t>
      </w:r>
      <w:r w:rsidRPr="00D53150">
        <w:rPr>
          <w:rFonts w:ascii="HelveticaNeueLT Com 55 Roman" w:hAnsi="HelveticaNeueLT Com 55 Roman" w:cs="Times New Roman"/>
          <w:b/>
          <w:color w:val="auto"/>
          <w:sz w:val="22"/>
          <w:szCs w:val="22"/>
        </w:rPr>
        <w:tab/>
      </w:r>
      <w:r w:rsidR="00D53150" w:rsidRPr="00D53150">
        <w:rPr>
          <w:rFonts w:ascii="HelveticaNeueLT Com 55 Roman" w:hAnsi="HelveticaNeueLT Com 55 Roman" w:cs="Times New Roman"/>
          <w:b/>
          <w:color w:val="auto"/>
          <w:sz w:val="22"/>
          <w:szCs w:val="22"/>
        </w:rPr>
        <w:tab/>
      </w:r>
      <w:r w:rsidR="00D72A59" w:rsidRPr="00D53150">
        <w:rPr>
          <w:rFonts w:ascii="HelveticaNeueLT Com 55 Roman" w:hAnsi="HelveticaNeueLT Com 55 Roman" w:cs="Times New Roman"/>
          <w:b/>
          <w:color w:val="auto"/>
          <w:sz w:val="22"/>
          <w:szCs w:val="22"/>
        </w:rPr>
        <w:t xml:space="preserve">Führung/Vortrag Wallfahrtskirche „Maria im grünen  Tal“ </w:t>
      </w:r>
      <w:proofErr w:type="spellStart"/>
      <w:r w:rsidR="00D72A59" w:rsidRPr="00D53150">
        <w:rPr>
          <w:rFonts w:ascii="HelveticaNeueLT Com 55 Roman" w:hAnsi="HelveticaNeueLT Com 55 Roman" w:cs="Times New Roman"/>
          <w:b/>
          <w:color w:val="auto"/>
          <w:sz w:val="22"/>
          <w:szCs w:val="22"/>
        </w:rPr>
        <w:t>Retzbach</w:t>
      </w:r>
      <w:proofErr w:type="spellEnd"/>
      <w:r w:rsidR="006A26A7" w:rsidRPr="00D53150">
        <w:rPr>
          <w:rFonts w:ascii="HelveticaNeueLT Com 55 Roman" w:hAnsi="HelveticaNeueLT Com 55 Roman" w:cs="Times New Roman"/>
          <w:b/>
          <w:color w:val="auto"/>
          <w:sz w:val="22"/>
          <w:szCs w:val="22"/>
        </w:rPr>
        <w:t xml:space="preserve"> </w:t>
      </w:r>
    </w:p>
    <w:p w:rsidR="00D53150" w:rsidRDefault="00D53150" w:rsidP="00C105FB">
      <w:pPr>
        <w:shd w:val="clear" w:color="auto" w:fill="FFFFFF"/>
        <w:ind w:left="142"/>
        <w:rPr>
          <w:rFonts w:ascii="HelveticaNeueLT Com 55 Roman" w:hAnsi="HelveticaNeueLT Com 55 Roman"/>
          <w:sz w:val="22"/>
          <w:szCs w:val="22"/>
        </w:rPr>
      </w:pPr>
      <w:r w:rsidRPr="00D53150">
        <w:rPr>
          <w:rFonts w:ascii="HelveticaNeueLT Com 55 Roman" w:hAnsi="HelveticaNeueLT Com 55 Roman"/>
          <w:sz w:val="22"/>
          <w:szCs w:val="22"/>
        </w:rPr>
        <w:tab/>
      </w:r>
      <w:r w:rsidR="00C105FB">
        <w:rPr>
          <w:rFonts w:ascii="HelveticaNeueLT Com 55 Roman" w:hAnsi="HelveticaNeueLT Com 55 Roman"/>
          <w:sz w:val="22"/>
          <w:szCs w:val="22"/>
        </w:rPr>
        <w:t xml:space="preserve"> </w:t>
      </w:r>
      <w:r w:rsidRPr="00D53150">
        <w:rPr>
          <w:rFonts w:ascii="HelveticaNeueLT Com 55 Roman" w:hAnsi="HelveticaNeueLT Com 55 Roman"/>
          <w:sz w:val="22"/>
          <w:szCs w:val="22"/>
        </w:rPr>
        <w:t>bis</w:t>
      </w:r>
      <w:r w:rsidR="00EE0F35" w:rsidRPr="00D53150">
        <w:rPr>
          <w:rFonts w:ascii="HelveticaNeueLT Com 55 Roman" w:hAnsi="HelveticaNeueLT Com 55 Roman"/>
          <w:sz w:val="22"/>
          <w:szCs w:val="22"/>
        </w:rPr>
        <w:tab/>
      </w:r>
      <w:r w:rsidR="00EE0F35" w:rsidRPr="00D53150">
        <w:rPr>
          <w:rFonts w:ascii="HelveticaNeueLT Com 55 Roman" w:hAnsi="HelveticaNeueLT Com 55 Roman"/>
          <w:sz w:val="22"/>
          <w:szCs w:val="22"/>
        </w:rPr>
        <w:tab/>
      </w:r>
      <w:r w:rsidRPr="00D53150">
        <w:rPr>
          <w:rFonts w:ascii="HelveticaNeueLT Com 55 Roman" w:hAnsi="HelveticaNeueLT Com 55 Roman"/>
          <w:sz w:val="22"/>
          <w:szCs w:val="22"/>
        </w:rPr>
        <w:tab/>
      </w:r>
      <w:r w:rsidR="00D72A59" w:rsidRPr="00D53150">
        <w:rPr>
          <w:rFonts w:ascii="HelveticaNeueLT Com 55 Roman" w:hAnsi="HelveticaNeueLT Com 55 Roman"/>
          <w:sz w:val="22"/>
          <w:szCs w:val="22"/>
        </w:rPr>
        <w:t xml:space="preserve">Die Wallfahrtskirche ist eine der ältesten Wallfahrtsorte im </w:t>
      </w:r>
      <w:hyperlink r:id="rId11" w:history="1">
        <w:r w:rsidR="00D72A59" w:rsidRPr="00D53150">
          <w:rPr>
            <w:rFonts w:ascii="HelveticaNeueLT Com 55 Roman" w:hAnsi="HelveticaNeueLT Com 55 Roman"/>
            <w:sz w:val="22"/>
            <w:szCs w:val="22"/>
          </w:rPr>
          <w:t>Bistum Würzburg</w:t>
        </w:r>
      </w:hyperlink>
      <w:r w:rsidR="00D72A59" w:rsidRPr="00D53150">
        <w:rPr>
          <w:rFonts w:ascii="HelveticaNeueLT Com 55 Roman" w:hAnsi="HelveticaNeueLT Com 55 Roman"/>
          <w:sz w:val="22"/>
          <w:szCs w:val="22"/>
        </w:rPr>
        <w:t xml:space="preserve"> und hat </w:t>
      </w:r>
    </w:p>
    <w:p w:rsidR="004F1F75" w:rsidRPr="00D53150" w:rsidRDefault="00D53150" w:rsidP="00FB6593">
      <w:pPr>
        <w:shd w:val="clear" w:color="auto" w:fill="FFFFFF"/>
        <w:ind w:left="142"/>
        <w:rPr>
          <w:rFonts w:ascii="HelveticaNeueLT Com 55 Roman" w:hAnsi="HelveticaNeueLT Com 55 Roman"/>
          <w:sz w:val="22"/>
          <w:szCs w:val="22"/>
        </w:rPr>
      </w:pPr>
      <w:r w:rsidRPr="001A445D">
        <w:rPr>
          <w:rFonts w:ascii="HelveticaNeueLT Com 55 Roman" w:hAnsi="HelveticaNeueLT Com 55 Roman"/>
          <w:sz w:val="22"/>
          <w:szCs w:val="22"/>
        </w:rPr>
        <w:t>17:45 Uhr</w:t>
      </w:r>
      <w:r w:rsidR="00D72A59" w:rsidRPr="001A445D">
        <w:rPr>
          <w:rFonts w:ascii="HelveticaNeueLT Com 55 Roman" w:hAnsi="HelveticaNeueLT Com 55 Roman"/>
          <w:sz w:val="22"/>
          <w:szCs w:val="22"/>
        </w:rPr>
        <w:tab/>
      </w:r>
      <w:r w:rsidR="00D72A59" w:rsidRPr="00D53150">
        <w:rPr>
          <w:rFonts w:ascii="HelveticaNeueLT Com 55 Roman" w:hAnsi="HelveticaNeueLT Com 55 Roman"/>
          <w:sz w:val="22"/>
          <w:szCs w:val="22"/>
        </w:rPr>
        <w:tab/>
        <w:t>auch noch heute eine hohe Bedeutung.</w:t>
      </w:r>
      <w:r>
        <w:rPr>
          <w:rFonts w:ascii="HelveticaNeueLT Com 55 Roman" w:hAnsi="HelveticaNeueLT Com 55 Roman"/>
          <w:sz w:val="22"/>
          <w:szCs w:val="22"/>
        </w:rPr>
        <w:t xml:space="preserve"> </w:t>
      </w:r>
    </w:p>
    <w:p w:rsidR="00D53150" w:rsidRPr="004F1F75" w:rsidRDefault="00D53150" w:rsidP="00B11E31">
      <w:pPr>
        <w:shd w:val="clear" w:color="auto" w:fill="FFFFFF"/>
        <w:rPr>
          <w:rFonts w:ascii="HelveticaNeueLT Com 55 Roman" w:hAnsi="HelveticaNeueLT Com 55 Roman"/>
          <w:szCs w:val="22"/>
        </w:rPr>
      </w:pPr>
    </w:p>
    <w:p w:rsidR="00534C3B" w:rsidRDefault="000657FC" w:rsidP="00534C3B">
      <w:pPr>
        <w:pStyle w:val="EinfacherAbsatz"/>
        <w:tabs>
          <w:tab w:val="left" w:pos="284"/>
          <w:tab w:val="left" w:pos="5796"/>
        </w:tabs>
        <w:spacing w:line="240" w:lineRule="auto"/>
        <w:rPr>
          <w:rFonts w:ascii="HelveticaNeueLT Com 55 Roman" w:hAnsi="HelveticaNeueLT Com 55 Roman"/>
          <w:b/>
          <w:sz w:val="22"/>
          <w:szCs w:val="22"/>
        </w:rPr>
      </w:pPr>
      <w:r w:rsidRPr="00D53150">
        <w:rPr>
          <w:rFonts w:ascii="HelveticaNeueLT Com 55 Roman" w:hAnsi="HelveticaNeueLT Com 55 Roman"/>
          <w:b/>
          <w:sz w:val="22"/>
          <w:szCs w:val="22"/>
        </w:rPr>
        <w:tab/>
      </w:r>
      <w:r w:rsidR="00831DEC" w:rsidRPr="00D53150">
        <w:rPr>
          <w:rFonts w:ascii="HelveticaNeueLT Com 55 Roman" w:hAnsi="HelveticaNeueLT Com 55 Roman"/>
          <w:b/>
          <w:sz w:val="22"/>
          <w:szCs w:val="22"/>
        </w:rPr>
        <w:tab/>
      </w:r>
    </w:p>
    <w:p w:rsidR="009F2C1E" w:rsidRPr="00D53150" w:rsidRDefault="009F2C1E" w:rsidP="00C105FB">
      <w:pPr>
        <w:pStyle w:val="EinfacherAbsatz"/>
        <w:tabs>
          <w:tab w:val="left" w:pos="284"/>
          <w:tab w:val="left" w:pos="5796"/>
          <w:tab w:val="left" w:pos="6240"/>
        </w:tabs>
        <w:spacing w:line="240" w:lineRule="auto"/>
        <w:ind w:left="142"/>
        <w:rPr>
          <w:rFonts w:ascii="HelveticaNeueLT Com 55 Roman" w:hAnsi="HelveticaNeueLT Com 55 Roman"/>
          <w:b/>
          <w:sz w:val="22"/>
          <w:szCs w:val="22"/>
        </w:rPr>
      </w:pPr>
      <w:r w:rsidRPr="00D53150">
        <w:rPr>
          <w:rFonts w:ascii="HelveticaNeueLT Com 55 Roman" w:hAnsi="HelveticaNeueLT Com 55 Roman"/>
          <w:b/>
          <w:sz w:val="22"/>
          <w:szCs w:val="22"/>
          <w:u w:val="single"/>
        </w:rPr>
        <w:t>Leistungen:</w:t>
      </w:r>
      <w:r w:rsidR="00756E05">
        <w:rPr>
          <w:rFonts w:ascii="HelveticaNeueLT Com 55 Roman" w:hAnsi="HelveticaNeueLT Com 55 Roman"/>
          <w:b/>
          <w:sz w:val="22"/>
          <w:szCs w:val="22"/>
        </w:rPr>
        <w:t xml:space="preserve">                                                               </w:t>
      </w:r>
      <w:r w:rsidR="00831DEC" w:rsidRPr="00D53150">
        <w:rPr>
          <w:rFonts w:ascii="HelveticaNeueLT Com 55 Roman" w:hAnsi="HelveticaNeueLT Com 55 Roman"/>
          <w:b/>
          <w:sz w:val="22"/>
          <w:szCs w:val="22"/>
        </w:rPr>
        <w:tab/>
      </w:r>
    </w:p>
    <w:p w:rsidR="009F2C1E" w:rsidRPr="00D53150" w:rsidRDefault="009F2C1E" w:rsidP="00C105FB">
      <w:pPr>
        <w:pStyle w:val="EinfacherAbsatz"/>
        <w:tabs>
          <w:tab w:val="left" w:pos="3612"/>
        </w:tabs>
        <w:spacing w:line="240" w:lineRule="auto"/>
        <w:ind w:left="142"/>
        <w:rPr>
          <w:rFonts w:ascii="HelveticaNeueLT Com 55 Roman" w:hAnsi="HelveticaNeueLT Com 55 Roman"/>
          <w:sz w:val="22"/>
          <w:szCs w:val="22"/>
        </w:rPr>
      </w:pPr>
      <w:r w:rsidRPr="00D53150">
        <w:rPr>
          <w:rFonts w:ascii="HelveticaNeueLT Com 55 Roman" w:hAnsi="HelveticaNeueLT Com 55 Roman"/>
          <w:sz w:val="22"/>
          <w:szCs w:val="22"/>
        </w:rPr>
        <w:t xml:space="preserve">Fahrt im modernen </w:t>
      </w:r>
      <w:r w:rsidR="009E5DAD">
        <w:rPr>
          <w:rFonts w:ascii="HelveticaNeueLT Com 55 Roman" w:hAnsi="HelveticaNeueLT Com 55 Roman"/>
          <w:sz w:val="22"/>
          <w:szCs w:val="22"/>
        </w:rPr>
        <w:t>Wagenhäuser-</w:t>
      </w:r>
      <w:r w:rsidRPr="00D53150">
        <w:rPr>
          <w:rFonts w:ascii="HelveticaNeueLT Com 55 Roman" w:hAnsi="HelveticaNeueLT Com 55 Roman"/>
          <w:sz w:val="22"/>
          <w:szCs w:val="22"/>
        </w:rPr>
        <w:t xml:space="preserve">Reisebus </w:t>
      </w:r>
      <w:r w:rsidR="00F412BB">
        <w:rPr>
          <w:rFonts w:ascii="HelveticaNeueLT Com 55 Roman" w:hAnsi="HelveticaNeueLT Com 55 Roman"/>
          <w:sz w:val="22"/>
          <w:szCs w:val="22"/>
        </w:rPr>
        <w:tab/>
      </w:r>
    </w:p>
    <w:p w:rsidR="009F2C1E" w:rsidRPr="00756E05" w:rsidRDefault="009F2C1E" w:rsidP="00C105FB">
      <w:pPr>
        <w:pStyle w:val="EinfacherAbsatz"/>
        <w:spacing w:line="240" w:lineRule="auto"/>
        <w:ind w:left="142"/>
        <w:rPr>
          <w:rFonts w:ascii="HelveticaNeueLT Com 55 Roman" w:hAnsi="HelveticaNeueLT Com 55 Roman"/>
          <w:sz w:val="22"/>
          <w:szCs w:val="22"/>
        </w:rPr>
      </w:pPr>
      <w:r w:rsidRPr="00D53150">
        <w:rPr>
          <w:rFonts w:ascii="HelveticaNeueLT Com 55 Roman" w:hAnsi="HelveticaNeueLT Com 55 Roman"/>
          <w:sz w:val="22"/>
          <w:szCs w:val="22"/>
        </w:rPr>
        <w:t xml:space="preserve">Führung </w:t>
      </w:r>
      <w:r w:rsidR="00534C3B" w:rsidRPr="00D53150">
        <w:rPr>
          <w:rFonts w:ascii="HelveticaNeueLT Com 55 Roman" w:hAnsi="HelveticaNeueLT Com 55 Roman"/>
          <w:sz w:val="22"/>
          <w:szCs w:val="22"/>
        </w:rPr>
        <w:t xml:space="preserve">bei </w:t>
      </w:r>
      <w:proofErr w:type="spellStart"/>
      <w:r w:rsidR="00534C3B" w:rsidRPr="00D53150">
        <w:rPr>
          <w:rFonts w:ascii="HelveticaNeueLT Com 55 Roman" w:hAnsi="HelveticaNeueLT Com 55 Roman"/>
          <w:sz w:val="22"/>
          <w:szCs w:val="22"/>
        </w:rPr>
        <w:t>Alfi</w:t>
      </w:r>
      <w:proofErr w:type="spellEnd"/>
      <w:r w:rsidR="00534C3B" w:rsidRPr="00D53150">
        <w:rPr>
          <w:rFonts w:ascii="HelveticaNeueLT Com 55 Roman" w:hAnsi="HelveticaNeueLT Com 55 Roman"/>
          <w:sz w:val="22"/>
          <w:szCs w:val="22"/>
        </w:rPr>
        <w:t xml:space="preserve"> Isoliergefäße</w:t>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p>
    <w:p w:rsidR="00E92679" w:rsidRPr="00D53150" w:rsidRDefault="00D53150" w:rsidP="00C105FB">
      <w:pPr>
        <w:pStyle w:val="EinfacherAbsatz"/>
        <w:spacing w:line="240" w:lineRule="auto"/>
        <w:ind w:left="142"/>
        <w:rPr>
          <w:rFonts w:ascii="HelveticaNeueLT Com 55 Roman" w:hAnsi="HelveticaNeueLT Com 55 Roman"/>
          <w:sz w:val="22"/>
          <w:szCs w:val="22"/>
        </w:rPr>
      </w:pPr>
      <w:r w:rsidRPr="00D53150">
        <w:rPr>
          <w:rFonts w:ascii="HelveticaNeueLT Com 55 Roman" w:hAnsi="HelveticaNeueLT Com 55 Roman"/>
          <w:sz w:val="22"/>
          <w:szCs w:val="22"/>
        </w:rPr>
        <w:t>Stadtführung in Wertheim</w:t>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p>
    <w:p w:rsidR="00D53150" w:rsidRPr="00D53150" w:rsidRDefault="00D53150" w:rsidP="00C105FB">
      <w:pPr>
        <w:pStyle w:val="EinfacherAbsatz"/>
        <w:spacing w:line="240" w:lineRule="auto"/>
        <w:ind w:left="142"/>
        <w:rPr>
          <w:rFonts w:ascii="HelveticaNeueLT Com 55 Roman" w:hAnsi="HelveticaNeueLT Com 55 Roman"/>
          <w:sz w:val="22"/>
          <w:szCs w:val="22"/>
        </w:rPr>
      </w:pPr>
      <w:r w:rsidRPr="00D53150">
        <w:rPr>
          <w:rFonts w:ascii="HelveticaNeueLT Com 55 Roman" w:hAnsi="HelveticaNeueLT Com 55 Roman"/>
          <w:sz w:val="22"/>
          <w:szCs w:val="22"/>
        </w:rPr>
        <w:t>Führung/Vortrag Wallfahrtskirche</w:t>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r w:rsidR="00756E05">
        <w:rPr>
          <w:rFonts w:ascii="HelveticaNeueLT Com 55 Roman" w:hAnsi="HelveticaNeueLT Com 55 Roman"/>
          <w:sz w:val="22"/>
          <w:szCs w:val="22"/>
        </w:rPr>
        <w:tab/>
      </w:r>
    </w:p>
    <w:p w:rsidR="001338AE" w:rsidRPr="00437563" w:rsidRDefault="001338AE" w:rsidP="00C105FB">
      <w:pPr>
        <w:pStyle w:val="EinfacherAbsatz"/>
        <w:spacing w:line="240" w:lineRule="auto"/>
        <w:ind w:left="142"/>
        <w:rPr>
          <w:rFonts w:ascii="HelveticaNeueLT Com 55 Roman" w:hAnsi="HelveticaNeueLT Com 55 Roman"/>
          <w:sz w:val="10"/>
          <w:szCs w:val="22"/>
        </w:rPr>
      </w:pPr>
    </w:p>
    <w:p w:rsidR="00BD667E" w:rsidRDefault="00BD667E" w:rsidP="00C105FB">
      <w:pPr>
        <w:pStyle w:val="EinfacherAbsatz"/>
        <w:spacing w:line="240" w:lineRule="auto"/>
        <w:ind w:left="142"/>
        <w:rPr>
          <w:rFonts w:ascii="HelveticaNeueLT Com 55 Roman" w:hAnsi="HelveticaNeueLT Com 55 Roman"/>
          <w:b/>
          <w:sz w:val="22"/>
          <w:szCs w:val="23"/>
        </w:rPr>
      </w:pPr>
      <w:r>
        <w:rPr>
          <w:rFonts w:ascii="HelveticaNeueLT Com 55 Roman" w:hAnsi="HelveticaNeueLT Com 55 Roman"/>
          <w:b/>
          <w:sz w:val="22"/>
          <w:szCs w:val="23"/>
        </w:rPr>
        <w:t>Preis pro Person:</w:t>
      </w:r>
      <w:r w:rsidR="007A62FD">
        <w:rPr>
          <w:rFonts w:ascii="HelveticaNeueLT Com 55 Roman" w:hAnsi="HelveticaNeueLT Com 55 Roman"/>
          <w:b/>
          <w:sz w:val="22"/>
          <w:szCs w:val="23"/>
        </w:rPr>
        <w:t xml:space="preserve"> 29,00 €</w:t>
      </w:r>
    </w:p>
    <w:p w:rsidR="00BD667E" w:rsidRPr="00437563" w:rsidRDefault="00BD667E" w:rsidP="00C105FB">
      <w:pPr>
        <w:pStyle w:val="EinfacherAbsatz"/>
        <w:spacing w:line="240" w:lineRule="auto"/>
        <w:ind w:left="142"/>
        <w:rPr>
          <w:rFonts w:ascii="HelveticaNeueLT Com 55 Roman" w:hAnsi="HelveticaNeueLT Com 55 Roman"/>
          <w:b/>
          <w:sz w:val="6"/>
          <w:szCs w:val="23"/>
        </w:rPr>
      </w:pPr>
    </w:p>
    <w:p w:rsidR="00437563" w:rsidRDefault="00BD667E" w:rsidP="00C105FB">
      <w:pPr>
        <w:pStyle w:val="EinfacherAbsatz"/>
        <w:spacing w:line="240" w:lineRule="auto"/>
        <w:ind w:left="142"/>
        <w:rPr>
          <w:rFonts w:ascii="HelveticaNeueLT Com 55 Roman" w:hAnsi="HelveticaNeueLT Com 55 Roman"/>
          <w:b/>
          <w:sz w:val="22"/>
          <w:szCs w:val="23"/>
        </w:rPr>
      </w:pPr>
      <w:r>
        <w:rPr>
          <w:rFonts w:ascii="HelveticaNeueLT Com 55 Roman" w:hAnsi="HelveticaNeueLT Com 55 Roman"/>
          <w:b/>
          <w:sz w:val="22"/>
          <w:szCs w:val="23"/>
        </w:rPr>
        <w:t xml:space="preserve">Das </w:t>
      </w:r>
      <w:r w:rsidR="001338AE" w:rsidRPr="00D53150">
        <w:rPr>
          <w:rFonts w:ascii="HelveticaNeueLT Com 55 Roman" w:hAnsi="HelveticaNeueLT Com 55 Roman"/>
          <w:b/>
          <w:sz w:val="22"/>
          <w:szCs w:val="23"/>
        </w:rPr>
        <w:t xml:space="preserve">Mittagessen </w:t>
      </w:r>
      <w:r w:rsidR="00D53150" w:rsidRPr="00D53150">
        <w:rPr>
          <w:rFonts w:ascii="HelveticaNeueLT Com 55 Roman" w:hAnsi="HelveticaNeueLT Com 55 Roman"/>
          <w:b/>
          <w:sz w:val="22"/>
          <w:szCs w:val="23"/>
        </w:rPr>
        <w:t>ist selbst zu zahlen.</w:t>
      </w:r>
      <w:r w:rsidR="00756E05">
        <w:rPr>
          <w:rFonts w:ascii="HelveticaNeueLT Com 55 Roman" w:hAnsi="HelveticaNeueLT Com 55 Roman"/>
          <w:b/>
          <w:sz w:val="22"/>
          <w:szCs w:val="23"/>
        </w:rPr>
        <w:tab/>
      </w:r>
    </w:p>
    <w:p w:rsidR="00437563" w:rsidRPr="00437563" w:rsidRDefault="00437563" w:rsidP="00C105FB">
      <w:pPr>
        <w:pStyle w:val="EinfacherAbsatz"/>
        <w:spacing w:line="240" w:lineRule="auto"/>
        <w:ind w:left="142"/>
        <w:rPr>
          <w:rFonts w:ascii="HelveticaNeueLT Com 55 Roman" w:hAnsi="HelveticaNeueLT Com 55 Roman"/>
          <w:sz w:val="20"/>
          <w:szCs w:val="28"/>
        </w:rPr>
      </w:pPr>
    </w:p>
    <w:tbl>
      <w:tblPr>
        <w:tblStyle w:val="Tabellenraster"/>
        <w:tblW w:w="0" w:type="auto"/>
        <w:tblInd w:w="250" w:type="dxa"/>
        <w:tblLook w:val="04A0" w:firstRow="1" w:lastRow="0" w:firstColumn="1" w:lastColumn="0" w:noHBand="0" w:noVBand="1"/>
      </w:tblPr>
      <w:tblGrid>
        <w:gridCol w:w="6521"/>
      </w:tblGrid>
      <w:tr w:rsidR="00DE50B4" w:rsidTr="00C105FB">
        <w:tc>
          <w:tcPr>
            <w:tcW w:w="6521" w:type="dxa"/>
          </w:tcPr>
          <w:p w:rsidR="00C105FB" w:rsidRPr="00C105FB" w:rsidRDefault="00C105FB" w:rsidP="00C105FB">
            <w:pPr>
              <w:pStyle w:val="EinfacherAbsatz"/>
              <w:spacing w:line="240" w:lineRule="auto"/>
              <w:ind w:left="-108"/>
              <w:rPr>
                <w:rFonts w:ascii="HelveticaNeueLT Com 55 Roman" w:hAnsi="HelveticaNeueLT Com 55 Roman"/>
                <w:b/>
                <w:sz w:val="4"/>
                <w:szCs w:val="21"/>
              </w:rPr>
            </w:pPr>
            <w:r>
              <w:rPr>
                <w:rFonts w:ascii="HelveticaNeueLT Com 55 Roman" w:hAnsi="HelveticaNeueLT Com 55 Roman"/>
                <w:b/>
                <w:sz w:val="22"/>
                <w:szCs w:val="21"/>
              </w:rPr>
              <w:t xml:space="preserve"> </w:t>
            </w:r>
          </w:p>
          <w:p w:rsidR="00E92679" w:rsidRPr="00701547" w:rsidRDefault="00C105FB" w:rsidP="00C105FB">
            <w:pPr>
              <w:pStyle w:val="EinfacherAbsatz"/>
              <w:spacing w:line="240" w:lineRule="auto"/>
              <w:ind w:left="-108"/>
              <w:rPr>
                <w:rFonts w:ascii="HelveticaNeueLT Com 55 Roman" w:hAnsi="HelveticaNeueLT Com 55 Roman"/>
                <w:sz w:val="22"/>
                <w:szCs w:val="21"/>
              </w:rPr>
            </w:pPr>
            <w:r>
              <w:rPr>
                <w:rFonts w:ascii="HelveticaNeueLT Com 55 Roman" w:hAnsi="HelveticaNeueLT Com 55 Roman"/>
                <w:b/>
                <w:sz w:val="22"/>
                <w:szCs w:val="21"/>
              </w:rPr>
              <w:t xml:space="preserve"> </w:t>
            </w:r>
            <w:r w:rsidR="00E92679" w:rsidRPr="00701547">
              <w:rPr>
                <w:rFonts w:ascii="HelveticaNeueLT Com 55 Roman" w:hAnsi="HelveticaNeueLT Com 55 Roman"/>
                <w:b/>
                <w:sz w:val="22"/>
                <w:szCs w:val="21"/>
              </w:rPr>
              <w:t>Reisebegleitung:</w:t>
            </w:r>
            <w:r w:rsidR="00534C3B" w:rsidRPr="00701547">
              <w:rPr>
                <w:rFonts w:ascii="HelveticaNeueLT Com 55 Roman" w:hAnsi="HelveticaNeueLT Com 55 Roman"/>
                <w:b/>
                <w:sz w:val="22"/>
                <w:szCs w:val="21"/>
              </w:rPr>
              <w:t xml:space="preserve"> </w:t>
            </w:r>
            <w:r w:rsidR="00D53150">
              <w:rPr>
                <w:rFonts w:ascii="HelveticaNeueLT Com 55 Roman" w:hAnsi="HelveticaNeueLT Com 55 Roman"/>
                <w:sz w:val="22"/>
                <w:szCs w:val="21"/>
              </w:rPr>
              <w:t>Ehrenamt</w:t>
            </w:r>
          </w:p>
          <w:p w:rsidR="00E92679" w:rsidRPr="00E92679" w:rsidRDefault="00E92679" w:rsidP="00C105FB">
            <w:pPr>
              <w:pStyle w:val="EinfacherAbsatz"/>
              <w:spacing w:line="240" w:lineRule="auto"/>
              <w:ind w:left="-108"/>
              <w:rPr>
                <w:rFonts w:ascii="HelveticaNeueLT Com 55 Roman" w:hAnsi="HelveticaNeueLT Com 55 Roman"/>
                <w:sz w:val="2"/>
                <w:szCs w:val="2"/>
              </w:rPr>
            </w:pPr>
          </w:p>
          <w:p w:rsidR="00E92679" w:rsidRPr="00701547" w:rsidRDefault="00FB6593" w:rsidP="00C105FB">
            <w:pPr>
              <w:pStyle w:val="EinfacherAbsatz"/>
              <w:tabs>
                <w:tab w:val="left" w:pos="5016"/>
              </w:tabs>
              <w:spacing w:line="240" w:lineRule="auto"/>
              <w:ind w:left="-108"/>
              <w:rPr>
                <w:rFonts w:ascii="HelveticaNeueLT Com 55 Roman" w:hAnsi="HelveticaNeueLT Com 55 Roman"/>
                <w:sz w:val="22"/>
                <w:szCs w:val="21"/>
              </w:rPr>
            </w:pPr>
            <w:r w:rsidRPr="00701547">
              <w:rPr>
                <w:rFonts w:ascii="HelveticaNeueLT Com 55 Roman" w:hAnsi="HelveticaNeueLT Com 55 Roman"/>
                <w:b/>
                <w:noProof/>
                <w:sz w:val="22"/>
                <w:szCs w:val="21"/>
                <w:lang w:eastAsia="de-DE"/>
              </w:rPr>
              <w:drawing>
                <wp:anchor distT="0" distB="0" distL="114300" distR="114300" simplePos="0" relativeHeight="251686912" behindDoc="1" locked="0" layoutInCell="1" allowOverlap="1" wp14:anchorId="789088F1" wp14:editId="5BE28D65">
                  <wp:simplePos x="0" y="0"/>
                  <wp:positionH relativeFrom="column">
                    <wp:posOffset>3025775</wp:posOffset>
                  </wp:positionH>
                  <wp:positionV relativeFrom="paragraph">
                    <wp:posOffset>44450</wp:posOffset>
                  </wp:positionV>
                  <wp:extent cx="1013460" cy="297180"/>
                  <wp:effectExtent l="0" t="0" r="0" b="762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3460" cy="297180"/>
                          </a:xfrm>
                          <a:prstGeom prst="rect">
                            <a:avLst/>
                          </a:prstGeom>
                          <a:noFill/>
                        </pic:spPr>
                      </pic:pic>
                    </a:graphicData>
                  </a:graphic>
                  <wp14:sizeRelH relativeFrom="page">
                    <wp14:pctWidth>0</wp14:pctWidth>
                  </wp14:sizeRelH>
                  <wp14:sizeRelV relativeFrom="page">
                    <wp14:pctHeight>0</wp14:pctHeight>
                  </wp14:sizeRelV>
                </wp:anchor>
              </w:drawing>
            </w:r>
            <w:r w:rsidR="00C105FB">
              <w:rPr>
                <w:rFonts w:ascii="HelveticaNeueLT Com 55 Roman" w:hAnsi="HelveticaNeueLT Com 55 Roman"/>
                <w:b/>
                <w:sz w:val="22"/>
                <w:szCs w:val="21"/>
              </w:rPr>
              <w:t xml:space="preserve"> </w:t>
            </w:r>
            <w:r w:rsidR="00E92679" w:rsidRPr="00701547">
              <w:rPr>
                <w:rFonts w:ascii="HelveticaNeueLT Com 55 Roman" w:hAnsi="HelveticaNeueLT Com 55 Roman"/>
                <w:b/>
                <w:sz w:val="22"/>
                <w:szCs w:val="21"/>
              </w:rPr>
              <w:t xml:space="preserve">Beförderung: </w:t>
            </w:r>
            <w:r w:rsidR="00E92679" w:rsidRPr="00701547">
              <w:rPr>
                <w:rFonts w:ascii="HelveticaNeueLT Com 55 Roman" w:hAnsi="HelveticaNeueLT Com 55 Roman"/>
                <w:sz w:val="22"/>
                <w:szCs w:val="21"/>
              </w:rPr>
              <w:t>Wagenhäuser Erlebnisreisen</w:t>
            </w:r>
            <w:r w:rsidR="00BD667E">
              <w:rPr>
                <w:rFonts w:ascii="HelveticaNeueLT Com 55 Roman" w:hAnsi="HelveticaNeueLT Com 55 Roman"/>
                <w:sz w:val="22"/>
                <w:szCs w:val="21"/>
              </w:rPr>
              <w:tab/>
            </w:r>
          </w:p>
          <w:p w:rsidR="00E92679" w:rsidRPr="00E92679" w:rsidRDefault="00E92679" w:rsidP="00C105FB">
            <w:pPr>
              <w:pStyle w:val="EinfacherAbsatz"/>
              <w:tabs>
                <w:tab w:val="right" w:pos="6271"/>
              </w:tabs>
              <w:spacing w:line="240" w:lineRule="auto"/>
              <w:ind w:left="-108"/>
              <w:rPr>
                <w:rFonts w:ascii="HelveticaNeueLT Com 55 Roman" w:hAnsi="HelveticaNeueLT Com 55 Roman"/>
                <w:sz w:val="2"/>
                <w:szCs w:val="2"/>
              </w:rPr>
            </w:pPr>
          </w:p>
          <w:p w:rsidR="00E92679" w:rsidRPr="00E92679" w:rsidRDefault="00C105FB" w:rsidP="00FB6593">
            <w:pPr>
              <w:pStyle w:val="EinfacherAbsatz"/>
              <w:spacing w:line="240" w:lineRule="auto"/>
              <w:ind w:left="-108"/>
              <w:rPr>
                <w:rFonts w:ascii="HelveticaNeueLT Com 55 Roman" w:hAnsi="HelveticaNeueLT Com 55 Roman"/>
                <w:sz w:val="2"/>
                <w:szCs w:val="2"/>
              </w:rPr>
            </w:pPr>
            <w:r>
              <w:rPr>
                <w:rFonts w:ascii="HelveticaNeueLT Com 55 Roman" w:hAnsi="HelveticaNeueLT Com 55 Roman"/>
                <w:b/>
                <w:sz w:val="22"/>
                <w:szCs w:val="21"/>
              </w:rPr>
              <w:t xml:space="preserve"> </w:t>
            </w:r>
            <w:r w:rsidR="00E92679" w:rsidRPr="00701547">
              <w:rPr>
                <w:rFonts w:ascii="HelveticaNeueLT Com 55 Roman" w:hAnsi="HelveticaNeueLT Com 55 Roman"/>
                <w:b/>
                <w:sz w:val="22"/>
                <w:szCs w:val="21"/>
              </w:rPr>
              <w:t>Pädagogische Konzeption:</w:t>
            </w:r>
            <w:r w:rsidR="00E92679" w:rsidRPr="00701547">
              <w:rPr>
                <w:rFonts w:ascii="HelveticaNeueLT Com 55 Roman" w:hAnsi="HelveticaNeueLT Com 55 Roman"/>
                <w:sz w:val="22"/>
                <w:szCs w:val="21"/>
              </w:rPr>
              <w:t xml:space="preserve"> BBV Bildungswerk</w:t>
            </w:r>
            <w:r w:rsidR="00D75DE9">
              <w:rPr>
                <w:rFonts w:ascii="HelveticaNeueLT Com 55 Roman" w:hAnsi="HelveticaNeueLT Com 55 Roman"/>
                <w:sz w:val="22"/>
                <w:szCs w:val="21"/>
              </w:rPr>
              <w:t xml:space="preserve"> </w:t>
            </w:r>
            <w:r w:rsidR="00311CC5" w:rsidRPr="00701547">
              <w:rPr>
                <w:rFonts w:ascii="HelveticaNeueLT Com 55 Roman" w:hAnsi="HelveticaNeueLT Com 55 Roman"/>
                <w:sz w:val="22"/>
                <w:szCs w:val="21"/>
              </w:rPr>
              <w:t xml:space="preserve"> </w:t>
            </w:r>
          </w:p>
        </w:tc>
      </w:tr>
    </w:tbl>
    <w:p w:rsidR="00C732C8" w:rsidRPr="00054063" w:rsidRDefault="00C732C8" w:rsidP="001338AE">
      <w:pPr>
        <w:pStyle w:val="EinfacherAbsatz"/>
        <w:tabs>
          <w:tab w:val="left" w:pos="5856"/>
        </w:tabs>
        <w:spacing w:line="240" w:lineRule="auto"/>
        <w:rPr>
          <w:rFonts w:ascii="HelveticaNeueLT Com 55 Roman" w:hAnsi="HelveticaNeueLT Com 55 Roman"/>
          <w:sz w:val="16"/>
          <w:szCs w:val="23"/>
        </w:rPr>
      </w:pPr>
    </w:p>
    <w:sectPr w:rsidR="00C732C8" w:rsidRPr="00054063" w:rsidSect="00437563">
      <w:footerReference w:type="default" r:id="rId13"/>
      <w:type w:val="continuous"/>
      <w:pgSz w:w="11900" w:h="16840"/>
      <w:pgMar w:top="1134" w:right="737" w:bottom="249"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D07" w:rsidRDefault="00E21D07">
      <w:r>
        <w:separator/>
      </w:r>
    </w:p>
  </w:endnote>
  <w:endnote w:type="continuationSeparator" w:id="0">
    <w:p w:rsidR="00E21D07" w:rsidRDefault="00E2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NeueLTStd-Th">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Roman">
    <w:charset w:val="00"/>
    <w:family w:val="auto"/>
    <w:pitch w:val="variable"/>
    <w:sig w:usb0="00000003" w:usb1="00000000" w:usb2="00000000" w:usb3="00000000" w:csb0="00000001" w:csb1="00000000"/>
  </w:font>
  <w:font w:name="HelveticaNeueLTStd-Bd">
    <w:charset w:val="00"/>
    <w:family w:val="auto"/>
    <w:pitch w:val="variable"/>
    <w:sig w:usb0="800000AF" w:usb1="4000204A" w:usb2="00000000" w:usb3="00000000" w:csb0="00000001" w:csb1="00000000"/>
  </w:font>
  <w:font w:name="HelveticaNeueLTStd-Roman">
    <w:charset w:val="00"/>
    <w:family w:val="auto"/>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Com 55 Roman">
    <w:panose1 w:val="020B0604020202020204"/>
    <w:charset w:val="00"/>
    <w:family w:val="swiss"/>
    <w:pitch w:val="variable"/>
    <w:sig w:usb0="800000AF" w:usb1="10002042" w:usb2="00000000" w:usb3="00000000" w:csb0="0000009B"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11" w:rsidRPr="009605AB" w:rsidRDefault="007E3376" w:rsidP="005E165B">
    <w:pPr>
      <w:pStyle w:val="Fuzeile"/>
      <w:jc w:val="right"/>
      <w:rPr>
        <w:spacing w:val="-4"/>
        <w:sz w:val="20"/>
      </w:rPr>
    </w:pPr>
    <w:r w:rsidRPr="009605AB">
      <w:rPr>
        <w:rFonts w:ascii="Helvetica" w:hAnsi="Helvetica" w:cs="Helvetica"/>
        <w:spacing w:val="-4"/>
        <w:sz w:val="20"/>
        <w:lang w:eastAsia="de-DE"/>
      </w:rPr>
      <w:t>Reiseveranstalter: BBV Touristik GmbH, München</w:t>
    </w:r>
    <w:r w:rsidR="00845598">
      <w:rPr>
        <w:rFonts w:ascii="Helvetica" w:hAnsi="Helvetica" w:cs="Helvetica"/>
        <w:spacing w:val="-4"/>
        <w:sz w:val="20"/>
        <w:lang w:eastAsia="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D07" w:rsidRDefault="00E21D07">
      <w:r>
        <w:separator/>
      </w:r>
    </w:p>
  </w:footnote>
  <w:footnote w:type="continuationSeparator" w:id="0">
    <w:p w:rsidR="00E21D07" w:rsidRDefault="00E21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0A06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FA0103"/>
    <w:multiLevelType w:val="hybridMultilevel"/>
    <w:tmpl w:val="2EFE1FBE"/>
    <w:lvl w:ilvl="0" w:tplc="436A88CC">
      <w:start w:val="1"/>
      <w:numFmt w:val="bullet"/>
      <w:pStyle w:val="Reisenbersich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6F5623"/>
    <w:multiLevelType w:val="hybridMultilevel"/>
    <w:tmpl w:val="AEEC09F4"/>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3">
    <w:nsid w:val="261F3FEB"/>
    <w:multiLevelType w:val="hybridMultilevel"/>
    <w:tmpl w:val="BC70BCEC"/>
    <w:lvl w:ilvl="0" w:tplc="0407000F">
      <w:start w:val="1"/>
      <w:numFmt w:val="decimal"/>
      <w:lvlText w:val="%1."/>
      <w:lvlJc w:val="left"/>
      <w:pPr>
        <w:ind w:left="827" w:hanging="360"/>
      </w:pPr>
    </w:lvl>
    <w:lvl w:ilvl="1" w:tplc="04070019" w:tentative="1">
      <w:start w:val="1"/>
      <w:numFmt w:val="lowerLetter"/>
      <w:lvlText w:val="%2."/>
      <w:lvlJc w:val="left"/>
      <w:pPr>
        <w:ind w:left="1547" w:hanging="360"/>
      </w:pPr>
    </w:lvl>
    <w:lvl w:ilvl="2" w:tplc="0407001B" w:tentative="1">
      <w:start w:val="1"/>
      <w:numFmt w:val="lowerRoman"/>
      <w:lvlText w:val="%3."/>
      <w:lvlJc w:val="right"/>
      <w:pPr>
        <w:ind w:left="2267" w:hanging="180"/>
      </w:pPr>
    </w:lvl>
    <w:lvl w:ilvl="3" w:tplc="0407000F" w:tentative="1">
      <w:start w:val="1"/>
      <w:numFmt w:val="decimal"/>
      <w:lvlText w:val="%4."/>
      <w:lvlJc w:val="left"/>
      <w:pPr>
        <w:ind w:left="2987" w:hanging="360"/>
      </w:pPr>
    </w:lvl>
    <w:lvl w:ilvl="4" w:tplc="04070019" w:tentative="1">
      <w:start w:val="1"/>
      <w:numFmt w:val="lowerLetter"/>
      <w:lvlText w:val="%5."/>
      <w:lvlJc w:val="left"/>
      <w:pPr>
        <w:ind w:left="3707" w:hanging="360"/>
      </w:pPr>
    </w:lvl>
    <w:lvl w:ilvl="5" w:tplc="0407001B" w:tentative="1">
      <w:start w:val="1"/>
      <w:numFmt w:val="lowerRoman"/>
      <w:lvlText w:val="%6."/>
      <w:lvlJc w:val="right"/>
      <w:pPr>
        <w:ind w:left="4427" w:hanging="180"/>
      </w:pPr>
    </w:lvl>
    <w:lvl w:ilvl="6" w:tplc="0407000F" w:tentative="1">
      <w:start w:val="1"/>
      <w:numFmt w:val="decimal"/>
      <w:lvlText w:val="%7."/>
      <w:lvlJc w:val="left"/>
      <w:pPr>
        <w:ind w:left="5147" w:hanging="360"/>
      </w:pPr>
    </w:lvl>
    <w:lvl w:ilvl="7" w:tplc="04070019" w:tentative="1">
      <w:start w:val="1"/>
      <w:numFmt w:val="lowerLetter"/>
      <w:lvlText w:val="%8."/>
      <w:lvlJc w:val="left"/>
      <w:pPr>
        <w:ind w:left="5867" w:hanging="360"/>
      </w:pPr>
    </w:lvl>
    <w:lvl w:ilvl="8" w:tplc="0407001B" w:tentative="1">
      <w:start w:val="1"/>
      <w:numFmt w:val="lowerRoman"/>
      <w:lvlText w:val="%9."/>
      <w:lvlJc w:val="right"/>
      <w:pPr>
        <w:ind w:left="6587" w:hanging="180"/>
      </w:pPr>
    </w:lvl>
  </w:abstractNum>
  <w:abstractNum w:abstractNumId="4">
    <w:nsid w:val="40B93F2B"/>
    <w:multiLevelType w:val="hybridMultilevel"/>
    <w:tmpl w:val="33082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8F0FDC"/>
    <w:multiLevelType w:val="hybridMultilevel"/>
    <w:tmpl w:val="A0788642"/>
    <w:lvl w:ilvl="0" w:tplc="8B14E884">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6">
    <w:nsid w:val="47EC6ED8"/>
    <w:multiLevelType w:val="hybridMultilevel"/>
    <w:tmpl w:val="51A833E2"/>
    <w:lvl w:ilvl="0" w:tplc="0158EB08">
      <w:numFmt w:val="bullet"/>
      <w:lvlText w:val="-"/>
      <w:lvlJc w:val="left"/>
      <w:pPr>
        <w:ind w:left="2629" w:hanging="360"/>
      </w:pPr>
      <w:rPr>
        <w:rFonts w:ascii="Comic Sans MS" w:eastAsia="Cambria" w:hAnsi="Comic Sans MS" w:cs="HelveticaNeueLTStd-Th" w:hint="default"/>
      </w:rPr>
    </w:lvl>
    <w:lvl w:ilvl="1" w:tplc="04070003" w:tentative="1">
      <w:start w:val="1"/>
      <w:numFmt w:val="bullet"/>
      <w:lvlText w:val="o"/>
      <w:lvlJc w:val="left"/>
      <w:pPr>
        <w:ind w:left="3349" w:hanging="360"/>
      </w:pPr>
      <w:rPr>
        <w:rFonts w:ascii="Courier New" w:hAnsi="Courier New" w:cs="Courier New" w:hint="default"/>
      </w:rPr>
    </w:lvl>
    <w:lvl w:ilvl="2" w:tplc="04070005" w:tentative="1">
      <w:start w:val="1"/>
      <w:numFmt w:val="bullet"/>
      <w:lvlText w:val=""/>
      <w:lvlJc w:val="left"/>
      <w:pPr>
        <w:ind w:left="4069" w:hanging="360"/>
      </w:pPr>
      <w:rPr>
        <w:rFonts w:ascii="Wingdings" w:hAnsi="Wingdings" w:hint="default"/>
      </w:rPr>
    </w:lvl>
    <w:lvl w:ilvl="3" w:tplc="04070001" w:tentative="1">
      <w:start w:val="1"/>
      <w:numFmt w:val="bullet"/>
      <w:lvlText w:val=""/>
      <w:lvlJc w:val="left"/>
      <w:pPr>
        <w:ind w:left="4789" w:hanging="360"/>
      </w:pPr>
      <w:rPr>
        <w:rFonts w:ascii="Symbol" w:hAnsi="Symbol" w:hint="default"/>
      </w:rPr>
    </w:lvl>
    <w:lvl w:ilvl="4" w:tplc="04070003" w:tentative="1">
      <w:start w:val="1"/>
      <w:numFmt w:val="bullet"/>
      <w:lvlText w:val="o"/>
      <w:lvlJc w:val="left"/>
      <w:pPr>
        <w:ind w:left="5509" w:hanging="360"/>
      </w:pPr>
      <w:rPr>
        <w:rFonts w:ascii="Courier New" w:hAnsi="Courier New" w:cs="Courier New" w:hint="default"/>
      </w:rPr>
    </w:lvl>
    <w:lvl w:ilvl="5" w:tplc="04070005" w:tentative="1">
      <w:start w:val="1"/>
      <w:numFmt w:val="bullet"/>
      <w:lvlText w:val=""/>
      <w:lvlJc w:val="left"/>
      <w:pPr>
        <w:ind w:left="6229" w:hanging="360"/>
      </w:pPr>
      <w:rPr>
        <w:rFonts w:ascii="Wingdings" w:hAnsi="Wingdings" w:hint="default"/>
      </w:rPr>
    </w:lvl>
    <w:lvl w:ilvl="6" w:tplc="04070001" w:tentative="1">
      <w:start w:val="1"/>
      <w:numFmt w:val="bullet"/>
      <w:lvlText w:val=""/>
      <w:lvlJc w:val="left"/>
      <w:pPr>
        <w:ind w:left="6949" w:hanging="360"/>
      </w:pPr>
      <w:rPr>
        <w:rFonts w:ascii="Symbol" w:hAnsi="Symbol" w:hint="default"/>
      </w:rPr>
    </w:lvl>
    <w:lvl w:ilvl="7" w:tplc="04070003" w:tentative="1">
      <w:start w:val="1"/>
      <w:numFmt w:val="bullet"/>
      <w:lvlText w:val="o"/>
      <w:lvlJc w:val="left"/>
      <w:pPr>
        <w:ind w:left="7669" w:hanging="360"/>
      </w:pPr>
      <w:rPr>
        <w:rFonts w:ascii="Courier New" w:hAnsi="Courier New" w:cs="Courier New" w:hint="default"/>
      </w:rPr>
    </w:lvl>
    <w:lvl w:ilvl="8" w:tplc="04070005" w:tentative="1">
      <w:start w:val="1"/>
      <w:numFmt w:val="bullet"/>
      <w:lvlText w:val=""/>
      <w:lvlJc w:val="left"/>
      <w:pPr>
        <w:ind w:left="8389" w:hanging="360"/>
      </w:pPr>
      <w:rPr>
        <w:rFonts w:ascii="Wingdings" w:hAnsi="Wingdings" w:hint="default"/>
      </w:rPr>
    </w:lvl>
  </w:abstractNum>
  <w:abstractNum w:abstractNumId="7">
    <w:nsid w:val="4AC47665"/>
    <w:multiLevelType w:val="multilevel"/>
    <w:tmpl w:val="B770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3C"/>
    <w:rsid w:val="00016D4B"/>
    <w:rsid w:val="000203A4"/>
    <w:rsid w:val="00022E2A"/>
    <w:rsid w:val="00035E74"/>
    <w:rsid w:val="0003712F"/>
    <w:rsid w:val="00054063"/>
    <w:rsid w:val="00054E25"/>
    <w:rsid w:val="0006135C"/>
    <w:rsid w:val="000657FC"/>
    <w:rsid w:val="000A59A0"/>
    <w:rsid w:val="000B17C2"/>
    <w:rsid w:val="000D1DC2"/>
    <w:rsid w:val="0011561E"/>
    <w:rsid w:val="0011729A"/>
    <w:rsid w:val="00117726"/>
    <w:rsid w:val="00121C73"/>
    <w:rsid w:val="001338AE"/>
    <w:rsid w:val="001A445D"/>
    <w:rsid w:val="001B3110"/>
    <w:rsid w:val="001E152D"/>
    <w:rsid w:val="001E221D"/>
    <w:rsid w:val="00205E40"/>
    <w:rsid w:val="00254DA4"/>
    <w:rsid w:val="002769C2"/>
    <w:rsid w:val="0028447A"/>
    <w:rsid w:val="002A2E27"/>
    <w:rsid w:val="00307D1B"/>
    <w:rsid w:val="00311CC5"/>
    <w:rsid w:val="00370049"/>
    <w:rsid w:val="00372126"/>
    <w:rsid w:val="0038601E"/>
    <w:rsid w:val="00387098"/>
    <w:rsid w:val="003B3512"/>
    <w:rsid w:val="003B6477"/>
    <w:rsid w:val="00437563"/>
    <w:rsid w:val="00453B22"/>
    <w:rsid w:val="00465D91"/>
    <w:rsid w:val="00481092"/>
    <w:rsid w:val="00483898"/>
    <w:rsid w:val="00493E8E"/>
    <w:rsid w:val="004A124A"/>
    <w:rsid w:val="004B6D3C"/>
    <w:rsid w:val="004C15E3"/>
    <w:rsid w:val="004F1F75"/>
    <w:rsid w:val="0051646C"/>
    <w:rsid w:val="00534C3B"/>
    <w:rsid w:val="00544936"/>
    <w:rsid w:val="00580970"/>
    <w:rsid w:val="00581E55"/>
    <w:rsid w:val="005D46CF"/>
    <w:rsid w:val="005E165B"/>
    <w:rsid w:val="005E334B"/>
    <w:rsid w:val="006109D0"/>
    <w:rsid w:val="00617B0E"/>
    <w:rsid w:val="00630DB8"/>
    <w:rsid w:val="00636211"/>
    <w:rsid w:val="00645E67"/>
    <w:rsid w:val="00675342"/>
    <w:rsid w:val="006A1ACE"/>
    <w:rsid w:val="006A26A7"/>
    <w:rsid w:val="006B2EB9"/>
    <w:rsid w:val="006B3E2E"/>
    <w:rsid w:val="006E04F5"/>
    <w:rsid w:val="006E3CEB"/>
    <w:rsid w:val="006F4C45"/>
    <w:rsid w:val="00701547"/>
    <w:rsid w:val="00705902"/>
    <w:rsid w:val="00716076"/>
    <w:rsid w:val="0073617C"/>
    <w:rsid w:val="00753594"/>
    <w:rsid w:val="00756E05"/>
    <w:rsid w:val="00763D43"/>
    <w:rsid w:val="00771AC6"/>
    <w:rsid w:val="00774D20"/>
    <w:rsid w:val="00784491"/>
    <w:rsid w:val="007A62FD"/>
    <w:rsid w:val="007C679A"/>
    <w:rsid w:val="007E3376"/>
    <w:rsid w:val="007F0022"/>
    <w:rsid w:val="008019CE"/>
    <w:rsid w:val="00810491"/>
    <w:rsid w:val="00831DEC"/>
    <w:rsid w:val="00845598"/>
    <w:rsid w:val="00864231"/>
    <w:rsid w:val="008724AD"/>
    <w:rsid w:val="008A1E3A"/>
    <w:rsid w:val="008A203B"/>
    <w:rsid w:val="008A3492"/>
    <w:rsid w:val="008B15ED"/>
    <w:rsid w:val="008B28BE"/>
    <w:rsid w:val="008B386F"/>
    <w:rsid w:val="008E2A99"/>
    <w:rsid w:val="00902D3E"/>
    <w:rsid w:val="009605AB"/>
    <w:rsid w:val="009B61C3"/>
    <w:rsid w:val="009C744E"/>
    <w:rsid w:val="009D6425"/>
    <w:rsid w:val="009D71A9"/>
    <w:rsid w:val="009E5DAD"/>
    <w:rsid w:val="009F2C1E"/>
    <w:rsid w:val="00A17F2B"/>
    <w:rsid w:val="00A248A0"/>
    <w:rsid w:val="00A40DCB"/>
    <w:rsid w:val="00A6376A"/>
    <w:rsid w:val="00A63FA3"/>
    <w:rsid w:val="00A94B19"/>
    <w:rsid w:val="00AB7CAE"/>
    <w:rsid w:val="00AD3E04"/>
    <w:rsid w:val="00B03C33"/>
    <w:rsid w:val="00B11E31"/>
    <w:rsid w:val="00B92621"/>
    <w:rsid w:val="00BD667E"/>
    <w:rsid w:val="00BE3257"/>
    <w:rsid w:val="00BF22D6"/>
    <w:rsid w:val="00C00FE1"/>
    <w:rsid w:val="00C105FB"/>
    <w:rsid w:val="00C22E9B"/>
    <w:rsid w:val="00C33C11"/>
    <w:rsid w:val="00C50A56"/>
    <w:rsid w:val="00C732C8"/>
    <w:rsid w:val="00CA29C2"/>
    <w:rsid w:val="00CA4F2C"/>
    <w:rsid w:val="00CA6F0A"/>
    <w:rsid w:val="00CE6B9C"/>
    <w:rsid w:val="00CF6BEA"/>
    <w:rsid w:val="00D20677"/>
    <w:rsid w:val="00D2138A"/>
    <w:rsid w:val="00D337D4"/>
    <w:rsid w:val="00D53150"/>
    <w:rsid w:val="00D56F69"/>
    <w:rsid w:val="00D64EAE"/>
    <w:rsid w:val="00D72A59"/>
    <w:rsid w:val="00D75DE9"/>
    <w:rsid w:val="00D80F2C"/>
    <w:rsid w:val="00D8347D"/>
    <w:rsid w:val="00DD672B"/>
    <w:rsid w:val="00DE3BDF"/>
    <w:rsid w:val="00DE50B4"/>
    <w:rsid w:val="00DF1E93"/>
    <w:rsid w:val="00DF4332"/>
    <w:rsid w:val="00E01488"/>
    <w:rsid w:val="00E07AED"/>
    <w:rsid w:val="00E21D07"/>
    <w:rsid w:val="00E92679"/>
    <w:rsid w:val="00EA0BED"/>
    <w:rsid w:val="00EB60F5"/>
    <w:rsid w:val="00EC6D10"/>
    <w:rsid w:val="00EE0F35"/>
    <w:rsid w:val="00EE3A5F"/>
    <w:rsid w:val="00EF5516"/>
    <w:rsid w:val="00F412BB"/>
    <w:rsid w:val="00F46A0B"/>
    <w:rsid w:val="00FB6593"/>
    <w:rsid w:val="00FE18F3"/>
    <w:rsid w:val="00FF2AB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F17DDB"/>
    <w:rPr>
      <w:sz w:val="24"/>
      <w:szCs w:val="24"/>
      <w:lang w:eastAsia="en-US"/>
    </w:rPr>
  </w:style>
  <w:style w:type="paragraph" w:styleId="berschrift1">
    <w:name w:val="heading 1"/>
    <w:basedOn w:val="Standard"/>
    <w:next w:val="Standard"/>
    <w:link w:val="berschrift1Zchn"/>
    <w:qFormat/>
    <w:rsid w:val="00BF2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F17DDB"/>
  </w:style>
  <w:style w:type="paragraph" w:styleId="Kopfzeile">
    <w:name w:val="header"/>
    <w:basedOn w:val="Standard"/>
    <w:link w:val="KopfzeileZchn"/>
    <w:uiPriority w:val="99"/>
    <w:unhideWhenUsed/>
    <w:rsid w:val="004B6D3C"/>
    <w:pPr>
      <w:tabs>
        <w:tab w:val="center" w:pos="4703"/>
        <w:tab w:val="right" w:pos="9406"/>
      </w:tabs>
    </w:pPr>
  </w:style>
  <w:style w:type="character" w:customStyle="1" w:styleId="KopfzeileZchn">
    <w:name w:val="Kopfzeile Zchn"/>
    <w:link w:val="Kopfzeile"/>
    <w:uiPriority w:val="99"/>
    <w:rsid w:val="004B6D3C"/>
    <w:rPr>
      <w:sz w:val="24"/>
      <w:szCs w:val="24"/>
    </w:rPr>
  </w:style>
  <w:style w:type="paragraph" w:styleId="Fuzeile">
    <w:name w:val="footer"/>
    <w:basedOn w:val="Standard"/>
    <w:link w:val="FuzeileZchn"/>
    <w:uiPriority w:val="99"/>
    <w:unhideWhenUsed/>
    <w:rsid w:val="004B6D3C"/>
    <w:pPr>
      <w:tabs>
        <w:tab w:val="center" w:pos="4703"/>
        <w:tab w:val="right" w:pos="9406"/>
      </w:tabs>
    </w:pPr>
  </w:style>
  <w:style w:type="character" w:customStyle="1" w:styleId="FuzeileZchn">
    <w:name w:val="Fußzeile Zchn"/>
    <w:link w:val="Fuzeile"/>
    <w:uiPriority w:val="99"/>
    <w:rsid w:val="004B6D3C"/>
    <w:rPr>
      <w:sz w:val="24"/>
      <w:szCs w:val="24"/>
    </w:rPr>
  </w:style>
  <w:style w:type="paragraph" w:customStyle="1" w:styleId="EinfacherAbsatz">
    <w:name w:val="[Einfacher Absatz]"/>
    <w:basedOn w:val="Standard"/>
    <w:uiPriority w:val="99"/>
    <w:rsid w:val="004B6D3C"/>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ZT">
    <w:name w:val="ZT"/>
    <w:basedOn w:val="Standard"/>
    <w:uiPriority w:val="99"/>
    <w:rsid w:val="00E952C7"/>
    <w:pPr>
      <w:widowControl w:val="0"/>
      <w:autoSpaceDE w:val="0"/>
      <w:autoSpaceDN w:val="0"/>
      <w:adjustRightInd w:val="0"/>
      <w:spacing w:line="288" w:lineRule="auto"/>
      <w:textAlignment w:val="center"/>
    </w:pPr>
    <w:rPr>
      <w:rFonts w:ascii="HelveticaNeueLTStd-Bd" w:hAnsi="HelveticaNeueLTStd-Bd" w:cs="HelveticaNeueLTStd-Bd"/>
      <w:b/>
      <w:bCs/>
      <w:color w:val="DEA726"/>
    </w:rPr>
  </w:style>
  <w:style w:type="paragraph" w:customStyle="1" w:styleId="L">
    <w:name w:val="L"/>
    <w:basedOn w:val="Standard"/>
    <w:uiPriority w:val="99"/>
    <w:rsid w:val="00E952C7"/>
    <w:pPr>
      <w:widowControl w:val="0"/>
      <w:autoSpaceDE w:val="0"/>
      <w:autoSpaceDN w:val="0"/>
      <w:adjustRightInd w:val="0"/>
      <w:spacing w:line="260" w:lineRule="atLeast"/>
      <w:textAlignment w:val="center"/>
    </w:pPr>
    <w:rPr>
      <w:rFonts w:ascii="HelveticaNeueLTStd-Roman" w:hAnsi="HelveticaNeueLTStd-Roman" w:cs="HelveticaNeueLTStd-Roman"/>
      <w:color w:val="000000"/>
      <w:sz w:val="20"/>
      <w:szCs w:val="20"/>
    </w:rPr>
  </w:style>
  <w:style w:type="paragraph" w:customStyle="1" w:styleId="Preis">
    <w:name w:val="Preis"/>
    <w:basedOn w:val="Standard"/>
    <w:uiPriority w:val="99"/>
    <w:rsid w:val="00E952C7"/>
    <w:pPr>
      <w:widowControl w:val="0"/>
      <w:autoSpaceDE w:val="0"/>
      <w:autoSpaceDN w:val="0"/>
      <w:adjustRightInd w:val="0"/>
      <w:spacing w:line="288" w:lineRule="auto"/>
      <w:textAlignment w:val="center"/>
    </w:pPr>
    <w:rPr>
      <w:rFonts w:ascii="HelveticaNeueLTStd-Bd" w:hAnsi="HelveticaNeueLTStd-Bd" w:cs="HelveticaNeueLTStd-Bd"/>
      <w:b/>
      <w:bCs/>
      <w:color w:val="000000"/>
      <w:sz w:val="22"/>
      <w:szCs w:val="22"/>
    </w:rPr>
  </w:style>
  <w:style w:type="paragraph" w:customStyle="1" w:styleId="MittleresRaster1-Akzent21">
    <w:name w:val="Mittleres Raster 1 - Akzent 21"/>
    <w:basedOn w:val="Standard"/>
    <w:rsid w:val="006A3F2F"/>
    <w:pPr>
      <w:ind w:left="720"/>
      <w:contextualSpacing/>
    </w:pPr>
  </w:style>
  <w:style w:type="paragraph" w:customStyle="1" w:styleId="Reisenbersicht">
    <w:name w:val="Reisen Übersicht"/>
    <w:basedOn w:val="L"/>
    <w:qFormat/>
    <w:rsid w:val="0071123B"/>
    <w:pPr>
      <w:numPr>
        <w:numId w:val="4"/>
      </w:numPr>
      <w:spacing w:line="360" w:lineRule="auto"/>
      <w:ind w:left="0" w:firstLine="0"/>
    </w:pPr>
    <w:rPr>
      <w:rFonts w:ascii="Arial" w:hAnsi="Arial"/>
    </w:rPr>
  </w:style>
  <w:style w:type="paragraph" w:styleId="Funotentext">
    <w:name w:val="footnote text"/>
    <w:basedOn w:val="Standard"/>
    <w:link w:val="FunotentextZchn"/>
    <w:rsid w:val="00AA3B26"/>
  </w:style>
  <w:style w:type="character" w:customStyle="1" w:styleId="FunotentextZchn">
    <w:name w:val="Fußnotentext Zchn"/>
    <w:link w:val="Funotentext"/>
    <w:rsid w:val="00AA3B26"/>
    <w:rPr>
      <w:sz w:val="24"/>
      <w:szCs w:val="24"/>
      <w:lang w:eastAsia="en-US"/>
    </w:rPr>
  </w:style>
  <w:style w:type="character" w:styleId="Funotenzeichen">
    <w:name w:val="footnote reference"/>
    <w:rsid w:val="00AA3B26"/>
    <w:rPr>
      <w:vertAlign w:val="superscript"/>
    </w:rPr>
  </w:style>
  <w:style w:type="paragraph" w:styleId="Sprechblasentext">
    <w:name w:val="Balloon Text"/>
    <w:basedOn w:val="Standard"/>
    <w:link w:val="SprechblasentextZchn"/>
    <w:rsid w:val="001E152D"/>
    <w:rPr>
      <w:rFonts w:ascii="Tahoma" w:hAnsi="Tahoma" w:cs="Tahoma"/>
      <w:sz w:val="16"/>
      <w:szCs w:val="16"/>
    </w:rPr>
  </w:style>
  <w:style w:type="character" w:customStyle="1" w:styleId="SprechblasentextZchn">
    <w:name w:val="Sprechblasentext Zchn"/>
    <w:link w:val="Sprechblasentext"/>
    <w:rsid w:val="001E152D"/>
    <w:rPr>
      <w:rFonts w:ascii="Tahoma" w:hAnsi="Tahoma" w:cs="Tahoma"/>
      <w:sz w:val="16"/>
      <w:szCs w:val="16"/>
      <w:lang w:eastAsia="en-US"/>
    </w:rPr>
  </w:style>
  <w:style w:type="paragraph" w:customStyle="1" w:styleId="Default">
    <w:name w:val="Default"/>
    <w:rsid w:val="00716076"/>
    <w:pPr>
      <w:autoSpaceDE w:val="0"/>
      <w:autoSpaceDN w:val="0"/>
      <w:adjustRightInd w:val="0"/>
    </w:pPr>
    <w:rPr>
      <w:rFonts w:ascii="Arial" w:hAnsi="Arial" w:cs="Arial"/>
      <w:color w:val="000000"/>
      <w:sz w:val="24"/>
      <w:szCs w:val="24"/>
    </w:rPr>
  </w:style>
  <w:style w:type="table" w:styleId="Tabellenraster">
    <w:name w:val="Table Grid"/>
    <w:basedOn w:val="NormaleTabelle"/>
    <w:rsid w:val="0028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F22D6"/>
    <w:rPr>
      <w:rFonts w:asciiTheme="majorHAnsi" w:eastAsiaTheme="majorEastAsia" w:hAnsiTheme="majorHAnsi" w:cstheme="majorBidi"/>
      <w:b/>
      <w:bCs/>
      <w:color w:val="365F91" w:themeColor="accent1" w:themeShade="BF"/>
      <w:sz w:val="28"/>
      <w:szCs w:val="28"/>
      <w:lang w:eastAsia="en-US"/>
    </w:rPr>
  </w:style>
  <w:style w:type="paragraph" w:styleId="Listenabsatz">
    <w:name w:val="List Paragraph"/>
    <w:basedOn w:val="Standard"/>
    <w:qFormat/>
    <w:rsid w:val="00A6376A"/>
    <w:pPr>
      <w:ind w:left="720"/>
      <w:contextualSpacing/>
    </w:pPr>
  </w:style>
  <w:style w:type="character" w:styleId="Hervorhebung">
    <w:name w:val="Emphasis"/>
    <w:basedOn w:val="Absatz-Standardschriftart"/>
    <w:uiPriority w:val="20"/>
    <w:qFormat/>
    <w:rsid w:val="00372126"/>
    <w:rPr>
      <w:b/>
      <w:bCs/>
      <w:i w:val="0"/>
      <w:iCs w:val="0"/>
    </w:rPr>
  </w:style>
  <w:style w:type="character" w:customStyle="1" w:styleId="st1">
    <w:name w:val="st1"/>
    <w:basedOn w:val="Absatz-Standardschriftart"/>
    <w:rsid w:val="00372126"/>
  </w:style>
  <w:style w:type="character" w:styleId="Hyperlink">
    <w:name w:val="Hyperlink"/>
    <w:basedOn w:val="Absatz-Standardschriftart"/>
    <w:uiPriority w:val="99"/>
    <w:unhideWhenUsed/>
    <w:rsid w:val="00465D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F17DDB"/>
    <w:rPr>
      <w:sz w:val="24"/>
      <w:szCs w:val="24"/>
      <w:lang w:eastAsia="en-US"/>
    </w:rPr>
  </w:style>
  <w:style w:type="paragraph" w:styleId="berschrift1">
    <w:name w:val="heading 1"/>
    <w:basedOn w:val="Standard"/>
    <w:next w:val="Standard"/>
    <w:link w:val="berschrift1Zchn"/>
    <w:qFormat/>
    <w:rsid w:val="00BF2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F17DDB"/>
  </w:style>
  <w:style w:type="paragraph" w:styleId="Kopfzeile">
    <w:name w:val="header"/>
    <w:basedOn w:val="Standard"/>
    <w:link w:val="KopfzeileZchn"/>
    <w:uiPriority w:val="99"/>
    <w:unhideWhenUsed/>
    <w:rsid w:val="004B6D3C"/>
    <w:pPr>
      <w:tabs>
        <w:tab w:val="center" w:pos="4703"/>
        <w:tab w:val="right" w:pos="9406"/>
      </w:tabs>
    </w:pPr>
  </w:style>
  <w:style w:type="character" w:customStyle="1" w:styleId="KopfzeileZchn">
    <w:name w:val="Kopfzeile Zchn"/>
    <w:link w:val="Kopfzeile"/>
    <w:uiPriority w:val="99"/>
    <w:rsid w:val="004B6D3C"/>
    <w:rPr>
      <w:sz w:val="24"/>
      <w:szCs w:val="24"/>
    </w:rPr>
  </w:style>
  <w:style w:type="paragraph" w:styleId="Fuzeile">
    <w:name w:val="footer"/>
    <w:basedOn w:val="Standard"/>
    <w:link w:val="FuzeileZchn"/>
    <w:uiPriority w:val="99"/>
    <w:unhideWhenUsed/>
    <w:rsid w:val="004B6D3C"/>
    <w:pPr>
      <w:tabs>
        <w:tab w:val="center" w:pos="4703"/>
        <w:tab w:val="right" w:pos="9406"/>
      </w:tabs>
    </w:pPr>
  </w:style>
  <w:style w:type="character" w:customStyle="1" w:styleId="FuzeileZchn">
    <w:name w:val="Fußzeile Zchn"/>
    <w:link w:val="Fuzeile"/>
    <w:uiPriority w:val="99"/>
    <w:rsid w:val="004B6D3C"/>
    <w:rPr>
      <w:sz w:val="24"/>
      <w:szCs w:val="24"/>
    </w:rPr>
  </w:style>
  <w:style w:type="paragraph" w:customStyle="1" w:styleId="EinfacherAbsatz">
    <w:name w:val="[Einfacher Absatz]"/>
    <w:basedOn w:val="Standard"/>
    <w:uiPriority w:val="99"/>
    <w:rsid w:val="004B6D3C"/>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ZT">
    <w:name w:val="ZT"/>
    <w:basedOn w:val="Standard"/>
    <w:uiPriority w:val="99"/>
    <w:rsid w:val="00E952C7"/>
    <w:pPr>
      <w:widowControl w:val="0"/>
      <w:autoSpaceDE w:val="0"/>
      <w:autoSpaceDN w:val="0"/>
      <w:adjustRightInd w:val="0"/>
      <w:spacing w:line="288" w:lineRule="auto"/>
      <w:textAlignment w:val="center"/>
    </w:pPr>
    <w:rPr>
      <w:rFonts w:ascii="HelveticaNeueLTStd-Bd" w:hAnsi="HelveticaNeueLTStd-Bd" w:cs="HelveticaNeueLTStd-Bd"/>
      <w:b/>
      <w:bCs/>
      <w:color w:val="DEA726"/>
    </w:rPr>
  </w:style>
  <w:style w:type="paragraph" w:customStyle="1" w:styleId="L">
    <w:name w:val="L"/>
    <w:basedOn w:val="Standard"/>
    <w:uiPriority w:val="99"/>
    <w:rsid w:val="00E952C7"/>
    <w:pPr>
      <w:widowControl w:val="0"/>
      <w:autoSpaceDE w:val="0"/>
      <w:autoSpaceDN w:val="0"/>
      <w:adjustRightInd w:val="0"/>
      <w:spacing w:line="260" w:lineRule="atLeast"/>
      <w:textAlignment w:val="center"/>
    </w:pPr>
    <w:rPr>
      <w:rFonts w:ascii="HelveticaNeueLTStd-Roman" w:hAnsi="HelveticaNeueLTStd-Roman" w:cs="HelveticaNeueLTStd-Roman"/>
      <w:color w:val="000000"/>
      <w:sz w:val="20"/>
      <w:szCs w:val="20"/>
    </w:rPr>
  </w:style>
  <w:style w:type="paragraph" w:customStyle="1" w:styleId="Preis">
    <w:name w:val="Preis"/>
    <w:basedOn w:val="Standard"/>
    <w:uiPriority w:val="99"/>
    <w:rsid w:val="00E952C7"/>
    <w:pPr>
      <w:widowControl w:val="0"/>
      <w:autoSpaceDE w:val="0"/>
      <w:autoSpaceDN w:val="0"/>
      <w:adjustRightInd w:val="0"/>
      <w:spacing w:line="288" w:lineRule="auto"/>
      <w:textAlignment w:val="center"/>
    </w:pPr>
    <w:rPr>
      <w:rFonts w:ascii="HelveticaNeueLTStd-Bd" w:hAnsi="HelveticaNeueLTStd-Bd" w:cs="HelveticaNeueLTStd-Bd"/>
      <w:b/>
      <w:bCs/>
      <w:color w:val="000000"/>
      <w:sz w:val="22"/>
      <w:szCs w:val="22"/>
    </w:rPr>
  </w:style>
  <w:style w:type="paragraph" w:customStyle="1" w:styleId="MittleresRaster1-Akzent21">
    <w:name w:val="Mittleres Raster 1 - Akzent 21"/>
    <w:basedOn w:val="Standard"/>
    <w:rsid w:val="006A3F2F"/>
    <w:pPr>
      <w:ind w:left="720"/>
      <w:contextualSpacing/>
    </w:pPr>
  </w:style>
  <w:style w:type="paragraph" w:customStyle="1" w:styleId="Reisenbersicht">
    <w:name w:val="Reisen Übersicht"/>
    <w:basedOn w:val="L"/>
    <w:qFormat/>
    <w:rsid w:val="0071123B"/>
    <w:pPr>
      <w:numPr>
        <w:numId w:val="4"/>
      </w:numPr>
      <w:spacing w:line="360" w:lineRule="auto"/>
      <w:ind w:left="0" w:firstLine="0"/>
    </w:pPr>
    <w:rPr>
      <w:rFonts w:ascii="Arial" w:hAnsi="Arial"/>
    </w:rPr>
  </w:style>
  <w:style w:type="paragraph" w:styleId="Funotentext">
    <w:name w:val="footnote text"/>
    <w:basedOn w:val="Standard"/>
    <w:link w:val="FunotentextZchn"/>
    <w:rsid w:val="00AA3B26"/>
  </w:style>
  <w:style w:type="character" w:customStyle="1" w:styleId="FunotentextZchn">
    <w:name w:val="Fußnotentext Zchn"/>
    <w:link w:val="Funotentext"/>
    <w:rsid w:val="00AA3B26"/>
    <w:rPr>
      <w:sz w:val="24"/>
      <w:szCs w:val="24"/>
      <w:lang w:eastAsia="en-US"/>
    </w:rPr>
  </w:style>
  <w:style w:type="character" w:styleId="Funotenzeichen">
    <w:name w:val="footnote reference"/>
    <w:rsid w:val="00AA3B26"/>
    <w:rPr>
      <w:vertAlign w:val="superscript"/>
    </w:rPr>
  </w:style>
  <w:style w:type="paragraph" w:styleId="Sprechblasentext">
    <w:name w:val="Balloon Text"/>
    <w:basedOn w:val="Standard"/>
    <w:link w:val="SprechblasentextZchn"/>
    <w:rsid w:val="001E152D"/>
    <w:rPr>
      <w:rFonts w:ascii="Tahoma" w:hAnsi="Tahoma" w:cs="Tahoma"/>
      <w:sz w:val="16"/>
      <w:szCs w:val="16"/>
    </w:rPr>
  </w:style>
  <w:style w:type="character" w:customStyle="1" w:styleId="SprechblasentextZchn">
    <w:name w:val="Sprechblasentext Zchn"/>
    <w:link w:val="Sprechblasentext"/>
    <w:rsid w:val="001E152D"/>
    <w:rPr>
      <w:rFonts w:ascii="Tahoma" w:hAnsi="Tahoma" w:cs="Tahoma"/>
      <w:sz w:val="16"/>
      <w:szCs w:val="16"/>
      <w:lang w:eastAsia="en-US"/>
    </w:rPr>
  </w:style>
  <w:style w:type="paragraph" w:customStyle="1" w:styleId="Default">
    <w:name w:val="Default"/>
    <w:rsid w:val="00716076"/>
    <w:pPr>
      <w:autoSpaceDE w:val="0"/>
      <w:autoSpaceDN w:val="0"/>
      <w:adjustRightInd w:val="0"/>
    </w:pPr>
    <w:rPr>
      <w:rFonts w:ascii="Arial" w:hAnsi="Arial" w:cs="Arial"/>
      <w:color w:val="000000"/>
      <w:sz w:val="24"/>
      <w:szCs w:val="24"/>
    </w:rPr>
  </w:style>
  <w:style w:type="table" w:styleId="Tabellenraster">
    <w:name w:val="Table Grid"/>
    <w:basedOn w:val="NormaleTabelle"/>
    <w:rsid w:val="0028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F22D6"/>
    <w:rPr>
      <w:rFonts w:asciiTheme="majorHAnsi" w:eastAsiaTheme="majorEastAsia" w:hAnsiTheme="majorHAnsi" w:cstheme="majorBidi"/>
      <w:b/>
      <w:bCs/>
      <w:color w:val="365F91" w:themeColor="accent1" w:themeShade="BF"/>
      <w:sz w:val="28"/>
      <w:szCs w:val="28"/>
      <w:lang w:eastAsia="en-US"/>
    </w:rPr>
  </w:style>
  <w:style w:type="paragraph" w:styleId="Listenabsatz">
    <w:name w:val="List Paragraph"/>
    <w:basedOn w:val="Standard"/>
    <w:qFormat/>
    <w:rsid w:val="00A6376A"/>
    <w:pPr>
      <w:ind w:left="720"/>
      <w:contextualSpacing/>
    </w:pPr>
  </w:style>
  <w:style w:type="character" w:styleId="Hervorhebung">
    <w:name w:val="Emphasis"/>
    <w:basedOn w:val="Absatz-Standardschriftart"/>
    <w:uiPriority w:val="20"/>
    <w:qFormat/>
    <w:rsid w:val="00372126"/>
    <w:rPr>
      <w:b/>
      <w:bCs/>
      <w:i w:val="0"/>
      <w:iCs w:val="0"/>
    </w:rPr>
  </w:style>
  <w:style w:type="character" w:customStyle="1" w:styleId="st1">
    <w:name w:val="st1"/>
    <w:basedOn w:val="Absatz-Standardschriftart"/>
    <w:rsid w:val="00372126"/>
  </w:style>
  <w:style w:type="character" w:styleId="Hyperlink">
    <w:name w:val="Hyperlink"/>
    <w:basedOn w:val="Absatz-Standardschriftart"/>
    <w:uiPriority w:val="99"/>
    <w:unhideWhenUsed/>
    <w:rsid w:val="00465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10714">
      <w:bodyDiv w:val="1"/>
      <w:marLeft w:val="0"/>
      <w:marRight w:val="0"/>
      <w:marTop w:val="0"/>
      <w:marBottom w:val="0"/>
      <w:divBdr>
        <w:top w:val="none" w:sz="0" w:space="0" w:color="auto"/>
        <w:left w:val="none" w:sz="0" w:space="0" w:color="auto"/>
        <w:bottom w:val="none" w:sz="0" w:space="0" w:color="auto"/>
        <w:right w:val="none" w:sz="0" w:space="0" w:color="auto"/>
      </w:divBdr>
      <w:divsChild>
        <w:div w:id="1740590881">
          <w:marLeft w:val="0"/>
          <w:marRight w:val="0"/>
          <w:marTop w:val="0"/>
          <w:marBottom w:val="0"/>
          <w:divBdr>
            <w:top w:val="none" w:sz="0" w:space="0" w:color="auto"/>
            <w:left w:val="none" w:sz="0" w:space="0" w:color="auto"/>
            <w:bottom w:val="none" w:sz="0" w:space="0" w:color="auto"/>
            <w:right w:val="none" w:sz="0" w:space="0" w:color="auto"/>
          </w:divBdr>
          <w:divsChild>
            <w:div w:id="117145331">
              <w:marLeft w:val="0"/>
              <w:marRight w:val="0"/>
              <w:marTop w:val="0"/>
              <w:marBottom w:val="0"/>
              <w:divBdr>
                <w:top w:val="none" w:sz="0" w:space="0" w:color="auto"/>
                <w:left w:val="none" w:sz="0" w:space="0" w:color="auto"/>
                <w:bottom w:val="none" w:sz="0" w:space="0" w:color="auto"/>
                <w:right w:val="none" w:sz="0" w:space="0" w:color="auto"/>
              </w:divBdr>
              <w:divsChild>
                <w:div w:id="2087650434">
                  <w:marLeft w:val="0"/>
                  <w:marRight w:val="0"/>
                  <w:marTop w:val="0"/>
                  <w:marBottom w:val="0"/>
                  <w:divBdr>
                    <w:top w:val="none" w:sz="0" w:space="0" w:color="auto"/>
                    <w:left w:val="none" w:sz="0" w:space="0" w:color="auto"/>
                    <w:bottom w:val="none" w:sz="0" w:space="0" w:color="auto"/>
                    <w:right w:val="none" w:sz="0" w:space="0" w:color="auto"/>
                  </w:divBdr>
                  <w:divsChild>
                    <w:div w:id="18329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Bistum_W%C3%BCrzbu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9B5F-A69B-4133-891E-C3B9E07B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Kölliker</dc:creator>
  <cp:lastModifiedBy>Sabine Höchemer</cp:lastModifiedBy>
  <cp:revision>5</cp:revision>
  <cp:lastPrinted>2019-08-27T09:24:00Z</cp:lastPrinted>
  <dcterms:created xsi:type="dcterms:W3CDTF">2019-08-27T09:24:00Z</dcterms:created>
  <dcterms:modified xsi:type="dcterms:W3CDTF">2019-08-27T09:36:00Z</dcterms:modified>
</cp:coreProperties>
</file>