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8D" w:rsidRDefault="00EB2241" w:rsidP="00192FD0">
      <w:pPr>
        <w:jc w:val="center"/>
        <w:rPr>
          <w:rFonts w:ascii="Century Gothic" w:hAnsi="Century Gothic"/>
          <w:noProof/>
          <w:sz w:val="28"/>
        </w:rPr>
      </w:pPr>
      <w:bookmarkStart w:id="0" w:name="_GoBack"/>
      <w:bookmarkEnd w:id="0"/>
      <w:r w:rsidRPr="00481100">
        <w:rPr>
          <w:rFonts w:ascii="Century Gothic" w:hAnsi="Century Gothic"/>
          <w:noProof/>
          <w:sz w:val="28"/>
        </w:rPr>
        <w:drawing>
          <wp:inline distT="0" distB="0" distL="0" distR="0" wp14:anchorId="26E29983" wp14:editId="5E2805DD">
            <wp:extent cx="3505200" cy="771525"/>
            <wp:effectExtent l="0" t="0" r="0" b="9525"/>
            <wp:docPr id="1" name="Bild 1" descr="BBV_Dachmarke_4c_quer_20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V_Dachmarke_4c_quer_2005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DC6" w:rsidRPr="007B3DC6">
        <w:rPr>
          <w:rFonts w:ascii="Century Gothic" w:hAnsi="Century Gothic"/>
          <w:noProof/>
          <w:sz w:val="28"/>
        </w:rPr>
        <w:t xml:space="preserve"> </w:t>
      </w:r>
      <w:r w:rsidR="00AE1D07" w:rsidRPr="00481100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54144" behindDoc="1" locked="0" layoutInCell="1" allowOverlap="1" wp14:anchorId="2C1A36B5" wp14:editId="04B1865D">
            <wp:simplePos x="0" y="0"/>
            <wp:positionH relativeFrom="column">
              <wp:posOffset>7821930</wp:posOffset>
            </wp:positionH>
            <wp:positionV relativeFrom="paragraph">
              <wp:posOffset>1498600</wp:posOffset>
            </wp:positionV>
            <wp:extent cx="6488430" cy="4334510"/>
            <wp:effectExtent l="0" t="0" r="7620" b="0"/>
            <wp:wrapNone/>
            <wp:docPr id="7" name="Bild 2" descr="lilaTul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aTul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33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33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37">
        <w:rPr>
          <w:rFonts w:ascii="Century Gothic" w:hAnsi="Century Gothic"/>
          <w:noProof/>
          <w:sz w:val="28"/>
        </w:rPr>
        <w:t xml:space="preserve"> </w:t>
      </w:r>
    </w:p>
    <w:p w:rsidR="0060510D" w:rsidRDefault="0060510D" w:rsidP="00192FD0">
      <w:pPr>
        <w:jc w:val="center"/>
        <w:rPr>
          <w:rFonts w:ascii="Century Gothic" w:hAnsi="Century Gothic"/>
          <w:noProof/>
          <w:sz w:val="28"/>
        </w:rPr>
      </w:pPr>
    </w:p>
    <w:p w:rsidR="00956216" w:rsidRDefault="007B3DC6" w:rsidP="00192FD0">
      <w:pPr>
        <w:jc w:val="center"/>
        <w:rPr>
          <w:rFonts w:ascii="Century Gothic" w:hAnsi="Century Gothic"/>
          <w:sz w:val="28"/>
        </w:rPr>
      </w:pPr>
      <w:r w:rsidRPr="00481100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AD0E" wp14:editId="5F56B97E">
                <wp:simplePos x="0" y="0"/>
                <wp:positionH relativeFrom="column">
                  <wp:posOffset>-747386</wp:posOffset>
                </wp:positionH>
                <wp:positionV relativeFrom="paragraph">
                  <wp:posOffset>43900</wp:posOffset>
                </wp:positionV>
                <wp:extent cx="7517130" cy="791570"/>
                <wp:effectExtent l="0" t="0" r="7620" b="889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3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41" w:rsidRDefault="004C4B8D">
                            <w:pPr>
                              <w:pStyle w:val="berschrift3"/>
                              <w:rPr>
                                <w:rFonts w:ascii="HelveticaNeueLT Com 55 Roman" w:hAnsi="HelveticaNeueLT Com 55 Roman"/>
                                <w:b/>
                              </w:rPr>
                            </w:pPr>
                            <w:r w:rsidRPr="00CD0F33">
                              <w:rPr>
                                <w:rFonts w:ascii="HelveticaNeueLT Com 55 Roman" w:hAnsi="HelveticaNeueLT Com 55 Roman"/>
                                <w:b/>
                              </w:rPr>
                              <w:t xml:space="preserve">Der </w:t>
                            </w:r>
                            <w:r w:rsidR="00CD0F33" w:rsidRPr="00CD0F33">
                              <w:rPr>
                                <w:rFonts w:ascii="HelveticaNeueLT Com 55 Roman" w:hAnsi="HelveticaNeueLT Com 55 Roman"/>
                                <w:b/>
                              </w:rPr>
                              <w:t>Bayerische Bauernverband</w:t>
                            </w:r>
                          </w:p>
                          <w:p w:rsidR="00EB2241" w:rsidRDefault="00CD0F33">
                            <w:pPr>
                              <w:pStyle w:val="berschrift3"/>
                              <w:rPr>
                                <w:rFonts w:ascii="HelveticaNeueLT Com 55 Roman" w:hAnsi="HelveticaNeueLT Com 55 Roman"/>
                                <w:b/>
                              </w:rPr>
                            </w:pPr>
                            <w:r w:rsidRPr="00CD0F33">
                              <w:rPr>
                                <w:rFonts w:ascii="HelveticaNeueLT Com 55 Roman" w:hAnsi="HelveticaNeueLT Com 55 Roman"/>
                                <w:b/>
                              </w:rPr>
                              <w:t xml:space="preserve"> – Bezirksverband Unterfranken </w:t>
                            </w:r>
                            <w:r w:rsidR="00EB2241">
                              <w:rPr>
                                <w:rFonts w:ascii="HelveticaNeueLT Com 55 Roman" w:hAnsi="HelveticaNeueLT Com 55 Roman"/>
                                <w:b/>
                              </w:rPr>
                              <w:t>–</w:t>
                            </w:r>
                            <w:r w:rsidR="004C4B8D" w:rsidRPr="00CD0F33">
                              <w:rPr>
                                <w:rFonts w:ascii="HelveticaNeueLT Com 55 Roman" w:hAnsi="HelveticaNeueLT Com 55 Roman"/>
                                <w:b/>
                              </w:rPr>
                              <w:t xml:space="preserve"> </w:t>
                            </w:r>
                          </w:p>
                          <w:p w:rsidR="004C4B8D" w:rsidRPr="00CD0F33" w:rsidRDefault="004C4B8D">
                            <w:pPr>
                              <w:pStyle w:val="berschrift3"/>
                              <w:rPr>
                                <w:rFonts w:ascii="HelveticaNeueLT Com 55 Roman" w:hAnsi="HelveticaNeueLT Com 55 Roman"/>
                                <w:b/>
                              </w:rPr>
                            </w:pPr>
                            <w:r w:rsidRPr="00CD0F33">
                              <w:rPr>
                                <w:rFonts w:ascii="HelveticaNeueLT Com 55 Roman" w:hAnsi="HelveticaNeueLT Com 55 Roman"/>
                                <w:b/>
                              </w:rPr>
                              <w:t>lädt ein zum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58.85pt;margin-top:3.45pt;width:591.9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BvhAIAABAFAAAOAAAAZHJzL2Uyb0RvYy54bWysVG1v2yAQ/j5p/wHxPbWdOnF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" stroked="f">
                <v:textbox>
                  <w:txbxContent>
                    <w:p w:rsidR="00EB2241" w:rsidRDefault="004C4B8D">
                      <w:pPr>
                        <w:pStyle w:val="berschrift3"/>
                        <w:rPr>
                          <w:rFonts w:ascii="HelveticaNeueLT Com 55 Roman" w:hAnsi="HelveticaNeueLT Com 55 Roman"/>
                          <w:b/>
                        </w:rPr>
                      </w:pPr>
                      <w:r w:rsidRPr="00CD0F33">
                        <w:rPr>
                          <w:rFonts w:ascii="HelveticaNeueLT Com 55 Roman" w:hAnsi="HelveticaNeueLT Com 55 Roman"/>
                          <w:b/>
                        </w:rPr>
                        <w:t xml:space="preserve">Der </w:t>
                      </w:r>
                      <w:r w:rsidR="00CD0F33" w:rsidRPr="00CD0F33">
                        <w:rPr>
                          <w:rFonts w:ascii="HelveticaNeueLT Com 55 Roman" w:hAnsi="HelveticaNeueLT Com 55 Roman"/>
                          <w:b/>
                        </w:rPr>
                        <w:t>Bayerische Bauernverband</w:t>
                      </w:r>
                    </w:p>
                    <w:p w:rsidR="00EB2241" w:rsidRDefault="00CD0F33">
                      <w:pPr>
                        <w:pStyle w:val="berschrift3"/>
                        <w:rPr>
                          <w:rFonts w:ascii="HelveticaNeueLT Com 55 Roman" w:hAnsi="HelveticaNeueLT Com 55 Roman"/>
                          <w:b/>
                        </w:rPr>
                      </w:pPr>
                      <w:r w:rsidRPr="00CD0F33">
                        <w:rPr>
                          <w:rFonts w:ascii="HelveticaNeueLT Com 55 Roman" w:hAnsi="HelveticaNeueLT Com 55 Roman"/>
                          <w:b/>
                        </w:rPr>
                        <w:t xml:space="preserve"> – Bezirksverband Unterfranken </w:t>
                      </w:r>
                      <w:r w:rsidR="00EB2241">
                        <w:rPr>
                          <w:rFonts w:ascii="HelveticaNeueLT Com 55 Roman" w:hAnsi="HelveticaNeueLT Com 55 Roman"/>
                          <w:b/>
                        </w:rPr>
                        <w:t>–</w:t>
                      </w:r>
                      <w:r w:rsidR="004C4B8D" w:rsidRPr="00CD0F33">
                        <w:rPr>
                          <w:rFonts w:ascii="HelveticaNeueLT Com 55 Roman" w:hAnsi="HelveticaNeueLT Com 55 Roman"/>
                          <w:b/>
                        </w:rPr>
                        <w:t xml:space="preserve"> </w:t>
                      </w:r>
                    </w:p>
                    <w:p w:rsidR="004C4B8D" w:rsidRPr="00CD0F33" w:rsidRDefault="004C4B8D">
                      <w:pPr>
                        <w:pStyle w:val="berschrift3"/>
                        <w:rPr>
                          <w:rFonts w:ascii="HelveticaNeueLT Com 55 Roman" w:hAnsi="HelveticaNeueLT Com 55 Roman"/>
                          <w:b/>
                        </w:rPr>
                      </w:pPr>
                      <w:r w:rsidRPr="00CD0F33">
                        <w:rPr>
                          <w:rFonts w:ascii="HelveticaNeueLT Com 55 Roman" w:hAnsi="HelveticaNeueLT Com 55 Roman"/>
                          <w:b/>
                        </w:rPr>
                        <w:t>lädt ein zum</w:t>
                      </w:r>
                    </w:p>
                  </w:txbxContent>
                </v:textbox>
              </v:shape>
            </w:pict>
          </mc:Fallback>
        </mc:AlternateContent>
      </w: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EB2241" w:rsidP="00956216">
      <w:pPr>
        <w:rPr>
          <w:rFonts w:ascii="Century Gothic" w:hAnsi="Century Gothic"/>
          <w:sz w:val="28"/>
        </w:rPr>
      </w:pPr>
      <w:r w:rsidRPr="00481100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9D0A6" wp14:editId="44B63191">
                <wp:simplePos x="0" y="0"/>
                <wp:positionH relativeFrom="column">
                  <wp:posOffset>-429944</wp:posOffset>
                </wp:positionH>
                <wp:positionV relativeFrom="paragraph">
                  <wp:posOffset>41324</wp:posOffset>
                </wp:positionV>
                <wp:extent cx="6954520" cy="1556238"/>
                <wp:effectExtent l="0" t="0" r="0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155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DC6" w:rsidRPr="00CD0F33" w:rsidRDefault="00CD0F33" w:rsidP="00956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72"/>
                                <w:szCs w:val="72"/>
                              </w:rPr>
                            </w:pPr>
                            <w:r w:rsidRPr="00CD0F33">
                              <w:rPr>
                                <w:rFonts w:ascii="HelveticaNeueLT Com 55 Roman" w:hAnsi="HelveticaNeueLT Com 55 Roman"/>
                                <w:b/>
                                <w:color w:val="63B749"/>
                                <w:sz w:val="72"/>
                                <w:szCs w:val="72"/>
                              </w:rPr>
                              <w:t>Bezirksbauerntag</w:t>
                            </w:r>
                            <w:r w:rsidR="007B3DC6" w:rsidRPr="00CD0F33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56216" w:rsidRPr="007B3DC6" w:rsidRDefault="00956216" w:rsidP="00956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</w:pPr>
                            <w:r w:rsidRPr="007B3DC6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 xml:space="preserve">am </w:t>
                            </w:r>
                            <w:r w:rsidR="00CD0F33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 xml:space="preserve">Freitag, 29. März </w:t>
                            </w:r>
                            <w:r w:rsidRPr="007B3DC6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>201</w:t>
                            </w:r>
                            <w:r w:rsidR="007B3DC6" w:rsidRPr="007B3DC6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>9</w:t>
                            </w:r>
                            <w:r w:rsidR="000B13F7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 xml:space="preserve">  - 10:00 Uhr</w:t>
                            </w:r>
                          </w:p>
                          <w:p w:rsidR="00956216" w:rsidRPr="007B3DC6" w:rsidRDefault="000B13F7" w:rsidP="00956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40"/>
                                <w:szCs w:val="40"/>
                              </w:rPr>
                              <w:t>bei Müller Landtechnik KG,</w:t>
                            </w:r>
                          </w:p>
                          <w:p w:rsidR="00956216" w:rsidRPr="000B13F7" w:rsidRDefault="00956216" w:rsidP="00956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38"/>
                                <w:szCs w:val="38"/>
                              </w:rPr>
                            </w:pPr>
                            <w:r w:rsidRPr="000B13F7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38"/>
                                <w:szCs w:val="38"/>
                              </w:rPr>
                              <w:t xml:space="preserve">in </w:t>
                            </w:r>
                            <w:r w:rsidR="00EB2241" w:rsidRPr="000B13F7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38"/>
                                <w:szCs w:val="38"/>
                              </w:rPr>
                              <w:t>Holzhausen</w:t>
                            </w:r>
                            <w:r w:rsidR="000B13F7" w:rsidRPr="000B13F7">
                              <w:rPr>
                                <w:rFonts w:ascii="HelveticaNeueLTCom55Roman,Bold" w:hAnsi="HelveticaNeueLTCom55Roman,Bold" w:cs="HelveticaNeueLTCom55Roman,Bold"/>
                                <w:b/>
                                <w:bCs/>
                                <w:color w:val="63B749"/>
                                <w:sz w:val="38"/>
                                <w:szCs w:val="38"/>
                              </w:rPr>
                              <w:t>, Kaltenhof 15, 97456 Dittelbrunn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3.85pt;margin-top:3.25pt;width:547.6pt;height:1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5D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" filled="f" stroked="f">
                <v:textbox>
                  <w:txbxContent>
                    <w:p w:rsidR="007B3DC6" w:rsidRPr="00CD0F33" w:rsidRDefault="00CD0F33" w:rsidP="00956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72"/>
                          <w:szCs w:val="72"/>
                        </w:rPr>
                      </w:pPr>
                      <w:r w:rsidRPr="00CD0F33">
                        <w:rPr>
                          <w:rFonts w:ascii="HelveticaNeueLT Com 55 Roman" w:hAnsi="HelveticaNeueLT Com 55 Roman"/>
                          <w:b/>
                          <w:color w:val="63B749"/>
                          <w:sz w:val="72"/>
                          <w:szCs w:val="72"/>
                        </w:rPr>
                        <w:t>Bezirksbauerntag</w:t>
                      </w:r>
                      <w:r w:rsidR="007B3DC6" w:rsidRPr="00CD0F33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56216" w:rsidRPr="007B3DC6" w:rsidRDefault="00956216" w:rsidP="00956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</w:pPr>
                      <w:r w:rsidRPr="007B3DC6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 xml:space="preserve">am </w:t>
                      </w:r>
                      <w:r w:rsidR="00CD0F33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 xml:space="preserve">Freitag, 29. März </w:t>
                      </w:r>
                      <w:r w:rsidRPr="007B3DC6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>201</w:t>
                      </w:r>
                      <w:r w:rsidR="007B3DC6" w:rsidRPr="007B3DC6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>9</w:t>
                      </w:r>
                      <w:r w:rsid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 xml:space="preserve">  - 10:00 Uhr</w:t>
                      </w:r>
                    </w:p>
                    <w:p w:rsidR="00956216" w:rsidRPr="007B3DC6" w:rsidRDefault="000B13F7" w:rsidP="00956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</w:pPr>
                      <w:r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40"/>
                          <w:szCs w:val="40"/>
                        </w:rPr>
                        <w:t>bei Müller Landtechnik KG,</w:t>
                      </w:r>
                    </w:p>
                    <w:p w:rsidR="00956216" w:rsidRPr="000B13F7" w:rsidRDefault="00956216" w:rsidP="00956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</w:pPr>
                      <w:r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 xml:space="preserve">in </w:t>
                      </w:r>
                      <w:r w:rsidR="00EB2241"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>Holzhausen</w:t>
                      </w:r>
                      <w:r w:rsidR="000B13F7"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 xml:space="preserve">, </w:t>
                      </w:r>
                      <w:proofErr w:type="spellStart"/>
                      <w:r w:rsidR="000B13F7"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>Kaltenhof</w:t>
                      </w:r>
                      <w:proofErr w:type="spellEnd"/>
                      <w:r w:rsidR="000B13F7"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 xml:space="preserve"> 15, 97456 </w:t>
                      </w:r>
                      <w:proofErr w:type="spellStart"/>
                      <w:r w:rsidR="000B13F7" w:rsidRPr="000B13F7">
                        <w:rPr>
                          <w:rFonts w:ascii="HelveticaNeueLTCom55Roman,Bold" w:hAnsi="HelveticaNeueLTCom55Roman,Bold" w:cs="HelveticaNeueLTCom55Roman,Bold"/>
                          <w:b/>
                          <w:bCs/>
                          <w:color w:val="63B749"/>
                          <w:sz w:val="38"/>
                          <w:szCs w:val="38"/>
                        </w:rPr>
                        <w:t>Dittelbrunn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956216" w:rsidRPr="00956216" w:rsidRDefault="00956216" w:rsidP="00956216">
      <w:pPr>
        <w:rPr>
          <w:rFonts w:ascii="Century Gothic" w:hAnsi="Century Gothic"/>
          <w:sz w:val="28"/>
        </w:rPr>
      </w:pPr>
    </w:p>
    <w:p w:rsidR="00EB2241" w:rsidRDefault="00EB2241" w:rsidP="00956216">
      <w:pPr>
        <w:rPr>
          <w:rFonts w:ascii="Century Gothic" w:hAnsi="Century Gothic"/>
          <w:sz w:val="28"/>
        </w:rPr>
      </w:pPr>
    </w:p>
    <w:p w:rsidR="00EB2241" w:rsidRPr="00357E12" w:rsidRDefault="00EB2241" w:rsidP="00956216">
      <w:pPr>
        <w:rPr>
          <w:rFonts w:ascii="HelveticaNeueLT Com 55 Roman" w:hAnsi="HelveticaNeueLT Com 55 Roman"/>
          <w:sz w:val="28"/>
        </w:rPr>
      </w:pPr>
    </w:p>
    <w:p w:rsidR="00357E12" w:rsidRPr="001C775C" w:rsidRDefault="001C775C" w:rsidP="00EB2241">
      <w:pPr>
        <w:jc w:val="center"/>
        <w:rPr>
          <w:rFonts w:ascii="HelveticaNeueLT Com 55 Roman" w:hAnsi="HelveticaNeueLT Com 55 Roman"/>
          <w:b/>
          <w:sz w:val="36"/>
          <w:szCs w:val="36"/>
        </w:rPr>
      </w:pPr>
      <w:r w:rsidRPr="001C775C">
        <w:rPr>
          <w:rFonts w:ascii="HelveticaNeueLT Com 55 Roman" w:hAnsi="HelveticaNeueLT Com 55 Roman"/>
          <w:sz w:val="36"/>
          <w:szCs w:val="36"/>
        </w:rPr>
        <w:t>mit</w:t>
      </w:r>
    </w:p>
    <w:p w:rsidR="00956216" w:rsidRPr="00357E12" w:rsidRDefault="00CD0F33" w:rsidP="00EB2241">
      <w:pPr>
        <w:jc w:val="center"/>
        <w:rPr>
          <w:rFonts w:ascii="HelveticaNeueLT Com 55 Roman" w:hAnsi="HelveticaNeueLT Com 55 Roman"/>
          <w:sz w:val="28"/>
        </w:rPr>
      </w:pPr>
      <w:r w:rsidRPr="00357E12">
        <w:rPr>
          <w:rFonts w:ascii="HelveticaNeueLT Com 55 Roman" w:hAnsi="HelveticaNeueLT Com 55 Roman"/>
          <w:b/>
          <w:sz w:val="56"/>
          <w:szCs w:val="56"/>
        </w:rPr>
        <w:t>Staatsministerin Michaela Kaniber</w:t>
      </w:r>
    </w:p>
    <w:p w:rsidR="00EB2241" w:rsidRDefault="00EB2241" w:rsidP="00956216">
      <w:pPr>
        <w:rPr>
          <w:rFonts w:ascii="Century Gothic" w:hAnsi="Century Gothic"/>
          <w:sz w:val="28"/>
        </w:rPr>
      </w:pPr>
    </w:p>
    <w:p w:rsidR="00956216" w:rsidRDefault="00CD0F33" w:rsidP="00956216">
      <w:pPr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46103EC3" wp14:editId="7844A6C3">
            <wp:extent cx="6120130" cy="2537270"/>
            <wp:effectExtent l="0" t="0" r="0" b="0"/>
            <wp:docPr id="3" name="Bild 3" descr="https://www.stmelf.bayern.de/mam/cms01/ministerium/bilder/6725a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melf.bayern.de/mam/cms01/ministerium/bilder/6725a_qu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  <w:r w:rsidRPr="00481100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1EC9AEE8" wp14:editId="3A47CE0D">
                <wp:simplePos x="0" y="0"/>
                <wp:positionH relativeFrom="column">
                  <wp:posOffset>-429895</wp:posOffset>
                </wp:positionH>
                <wp:positionV relativeFrom="paragraph">
                  <wp:posOffset>144145</wp:posOffset>
                </wp:positionV>
                <wp:extent cx="6954520" cy="2620010"/>
                <wp:effectExtent l="0" t="0" r="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6" w:rsidRPr="00FA37DA" w:rsidRDefault="00EB2241" w:rsidP="00956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40"/>
                                <w:szCs w:val="40"/>
                              </w:rPr>
                              <w:t>zum Thema</w:t>
                            </w:r>
                          </w:p>
                          <w:p w:rsidR="00956216" w:rsidRDefault="00EB2241" w:rsidP="00FA37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57E12"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>„</w:t>
                            </w:r>
                            <w:r w:rsidR="00357E12" w:rsidRPr="00357E12"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>Aktuelles aus der Landwirtschaft</w:t>
                            </w:r>
                            <w:r w:rsidRPr="00357E12"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56"/>
                                <w:szCs w:val="56"/>
                              </w:rPr>
                              <w:t>“</w:t>
                            </w:r>
                          </w:p>
                          <w:p w:rsidR="00357E12" w:rsidRDefault="00357E12" w:rsidP="00FA37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41183" w:rsidRPr="007C402A" w:rsidRDefault="00357E12" w:rsidP="008B3F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In Zeiten breiter</w:t>
                            </w:r>
                            <w:r w:rsid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 gesellschaftlicher Diskussion über die La</w:t>
                            </w:r>
                            <w:r w:rsidR="00941183"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n</w:t>
                            </w: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dwirtschaft</w:t>
                            </w:r>
                            <w:r w:rsidR="00941183"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, dem </w:t>
                            </w: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Volksbegehren Artenschutz, </w:t>
                            </w:r>
                            <w:r w:rsidR="00941183"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und Herausforderungen wie </w:t>
                            </w: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Trockenheit und Klimawandel</w:t>
                            </w:r>
                            <w:r w:rsidR="00941183"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 stellt sich die Frage nach der Zukunft unserer Landwirtschaft. </w:t>
                            </w:r>
                          </w:p>
                          <w:p w:rsidR="00941183" w:rsidRPr="008B3FBF" w:rsidRDefault="00941183" w:rsidP="008B3F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NeueLT Com 55 Roman" w:hAnsi="HelveticaNeueLT Com 55 Roman" w:cs="HelveticaNeueLTCom55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Kommen Sie nach Holzhausen</w:t>
                            </w:r>
                            <w:r w:rsid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C402A"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26"/>
                                <w:szCs w:val="26"/>
                              </w:rPr>
                              <w:t xml:space="preserve"> um sich mit diesen wichtigen Themen zu befassen!</w:t>
                            </w:r>
                          </w:p>
                          <w:p w:rsidR="00FA37DA" w:rsidRPr="007B3DC6" w:rsidRDefault="00FA37DA" w:rsidP="00FA37DA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sz w:val="26"/>
                                <w:szCs w:val="26"/>
                              </w:rPr>
                            </w:pPr>
                          </w:p>
                          <w:p w:rsidR="008B3FBF" w:rsidRDefault="008B3FBF" w:rsidP="00FA37DA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>Stefan Köhler</w:t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ab/>
                              <w:t>Dr. Wilhelm Böhmer</w:t>
                            </w:r>
                          </w:p>
                          <w:p w:rsidR="00956216" w:rsidRDefault="008B3FBF" w:rsidP="008B3FBF">
                            <w:pP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941183"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 xml:space="preserve">Präsident </w:t>
                            </w:r>
                            <w:r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="00941183">
                              <w:rPr>
                                <w:rFonts w:ascii="HelveticaNeueLT Com 55 Roman" w:hAnsi="HelveticaNeueLT Com 55 Roman"/>
                                <w:sz w:val="28"/>
                                <w:szCs w:val="28"/>
                              </w:rPr>
                              <w:t>Direktor</w:t>
                            </w:r>
                          </w:p>
                          <w:p w:rsidR="00FA37DA" w:rsidRPr="00FA37DA" w:rsidRDefault="00FA37DA" w:rsidP="00EB2241">
                            <w:pPr>
                              <w:pStyle w:val="Textkrper"/>
                              <w:rPr>
                                <w:rFonts w:ascii="HelveticaNeueLT Com 55 Roman" w:hAnsi="HelveticaNeueLT Com 55 Roman" w:cs="HelveticaNeueLTCom55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FC3161" w:rsidRPr="00FA37DA" w:rsidRDefault="00FC3161" w:rsidP="001C4139">
                            <w:pPr>
                              <w:pStyle w:val="berschrift1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AD485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3.85pt;margin-top:11.35pt;width:547.6pt;height:206.3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CcuQ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" filled="f" stroked="f">
                <v:textbox>
                  <w:txbxContent>
                    <w:p w:rsidR="00956216" w:rsidRPr="00FA37DA" w:rsidRDefault="00EB2241" w:rsidP="00956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 Com 55 Roman" w:hAnsi="HelveticaNeueLT Com 55 Roman" w:cs="HelveticaNeueLTCom55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elveticaNeueLT Com 55 Roman" w:hAnsi="HelveticaNeueLT Com 55 Roman" w:cs="HelveticaNeueLTCom55Roman"/>
                          <w:color w:val="000000"/>
                          <w:sz w:val="40"/>
                          <w:szCs w:val="40"/>
                        </w:rPr>
                        <w:t>zum Thema</w:t>
                      </w:r>
                    </w:p>
                    <w:p w:rsidR="00956216" w:rsidRDefault="00EB2241" w:rsidP="00FA37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57E12"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56"/>
                          <w:szCs w:val="56"/>
                        </w:rPr>
                        <w:t>„</w:t>
                      </w:r>
                      <w:r w:rsidR="00357E12" w:rsidRPr="00357E12"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56"/>
                          <w:szCs w:val="56"/>
                        </w:rPr>
                        <w:t>Aktuelles aus der Landwirtschaft</w:t>
                      </w:r>
                      <w:r w:rsidRPr="00357E12"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56"/>
                          <w:szCs w:val="56"/>
                        </w:rPr>
                        <w:t>“</w:t>
                      </w:r>
                    </w:p>
                    <w:p w:rsidR="00357E12" w:rsidRDefault="00357E12" w:rsidP="00FA37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941183" w:rsidRPr="007C402A" w:rsidRDefault="00357E12" w:rsidP="008B3F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</w:pP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In Zeiten breiter</w:t>
                      </w:r>
                      <w:r w:rsid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 gesellschaftlicher Diskussion über die La</w:t>
                      </w:r>
                      <w:r w:rsidR="00941183"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n</w:t>
                      </w: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dwirtschaft</w:t>
                      </w:r>
                      <w:r w:rsidR="00941183"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, dem </w:t>
                      </w: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Volksbegehren Artenschutz, </w:t>
                      </w:r>
                      <w:r w:rsidR="00941183"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und Herausforderungen wie </w:t>
                      </w: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Trockenheit und Klimawandel</w:t>
                      </w:r>
                      <w:r w:rsidR="00941183"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 stellt sich die Frage nach der Zukunft unserer Landwirtschaft. </w:t>
                      </w:r>
                    </w:p>
                    <w:p w:rsidR="00941183" w:rsidRPr="008B3FBF" w:rsidRDefault="00941183" w:rsidP="008B3F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NeueLT Com 55 Roman" w:hAnsi="HelveticaNeueLT Com 55 Roman" w:cs="HelveticaNeueLTCom55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Kommen Sie nach Holzhausen</w:t>
                      </w:r>
                      <w:r w:rsid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C402A">
                        <w:rPr>
                          <w:rFonts w:ascii="HelveticaNeueLT Com 55 Roman" w:hAnsi="HelveticaNeueLT Com 55 Roman" w:cs="HelveticaNeueLTCom55Roman"/>
                          <w:color w:val="000000"/>
                          <w:sz w:val="26"/>
                          <w:szCs w:val="26"/>
                        </w:rPr>
                        <w:t xml:space="preserve"> um sich mit diesen wichtigen Themen zu befassen!</w:t>
                      </w:r>
                    </w:p>
                    <w:p w:rsidR="00FA37DA" w:rsidRPr="007B3DC6" w:rsidRDefault="00FA37DA" w:rsidP="00FA37DA">
                      <w:pPr>
                        <w:jc w:val="center"/>
                        <w:rPr>
                          <w:rFonts w:ascii="HelveticaNeueLT Com 55 Roman" w:hAnsi="HelveticaNeueLT Com 55 Roman"/>
                          <w:sz w:val="26"/>
                          <w:szCs w:val="26"/>
                        </w:rPr>
                      </w:pPr>
                    </w:p>
                    <w:p w:rsidR="008B3FBF" w:rsidRDefault="008B3FBF" w:rsidP="00FA37DA">
                      <w:pPr>
                        <w:jc w:val="center"/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>Stefan Köhler</w:t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ab/>
                        <w:t>Dr. Wilhelm Böhmer</w:t>
                      </w:r>
                    </w:p>
                    <w:p w:rsidR="00956216" w:rsidRDefault="008B3FBF" w:rsidP="008B3FBF">
                      <w:pP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 xml:space="preserve">                        </w:t>
                      </w:r>
                      <w:r w:rsidR="00941183"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 xml:space="preserve">Präsident </w:t>
                      </w:r>
                      <w:r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="00941183">
                        <w:rPr>
                          <w:rFonts w:ascii="HelveticaNeueLT Com 55 Roman" w:hAnsi="HelveticaNeueLT Com 55 Roman"/>
                          <w:sz w:val="28"/>
                          <w:szCs w:val="28"/>
                        </w:rPr>
                        <w:t>Direktor</w:t>
                      </w:r>
                    </w:p>
                    <w:p w:rsidR="00FA37DA" w:rsidRPr="00FA37DA" w:rsidRDefault="00FA37DA" w:rsidP="00EB2241">
                      <w:pPr>
                        <w:pStyle w:val="Textkrper"/>
                        <w:rPr>
                          <w:rFonts w:ascii="HelveticaNeueLT Com 55 Roman" w:hAnsi="HelveticaNeueLT Com 55 Roman" w:cs="HelveticaNeueLTCom55Roman"/>
                          <w:color w:val="000000"/>
                          <w:sz w:val="40"/>
                          <w:szCs w:val="40"/>
                        </w:rPr>
                      </w:pPr>
                    </w:p>
                    <w:p w:rsidR="00FC3161" w:rsidRPr="00FA37DA" w:rsidRDefault="00FC3161" w:rsidP="001C4139">
                      <w:pPr>
                        <w:pStyle w:val="berschrift1"/>
                        <w:jc w:val="center"/>
                        <w:rPr>
                          <w:rFonts w:ascii="HelveticaNeueLT Com 55 Roman" w:hAnsi="HelveticaNeueLT Com 55 Roman"/>
                          <w:b/>
                          <w:color w:val="AD4856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0D" w:rsidRDefault="0060510D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1C775C" w:rsidRDefault="001C775C" w:rsidP="00956216">
      <w:pPr>
        <w:jc w:val="center"/>
        <w:rPr>
          <w:rFonts w:ascii="Century Gothic" w:hAnsi="Century Gothic"/>
          <w:sz w:val="28"/>
        </w:rPr>
      </w:pPr>
    </w:p>
    <w:p w:rsidR="00E57251" w:rsidRDefault="00E57251" w:rsidP="001C775C">
      <w:pPr>
        <w:jc w:val="center"/>
        <w:rPr>
          <w:rFonts w:ascii="HelveticaNeueLT Com 55 Roman" w:hAnsi="HelveticaNeueLT Com 55 Roman"/>
          <w:sz w:val="72"/>
          <w:szCs w:val="72"/>
        </w:rPr>
      </w:pPr>
    </w:p>
    <w:p w:rsidR="00E57251" w:rsidRDefault="00E57251" w:rsidP="001C775C">
      <w:pPr>
        <w:jc w:val="center"/>
        <w:rPr>
          <w:rFonts w:ascii="HelveticaNeueLT Com 55 Roman" w:hAnsi="HelveticaNeueLT Com 55 Roman"/>
          <w:sz w:val="72"/>
          <w:szCs w:val="72"/>
        </w:rPr>
      </w:pPr>
    </w:p>
    <w:p w:rsidR="001C775C" w:rsidRPr="001C775C" w:rsidRDefault="001C775C" w:rsidP="001C775C">
      <w:pPr>
        <w:jc w:val="center"/>
        <w:rPr>
          <w:rFonts w:ascii="HelveticaNeueLT Com 55 Roman" w:hAnsi="HelveticaNeueLT Com 55 Roman"/>
          <w:sz w:val="72"/>
          <w:szCs w:val="72"/>
        </w:rPr>
      </w:pPr>
      <w:r w:rsidRPr="001C775C">
        <w:rPr>
          <w:rFonts w:ascii="HelveticaNeueLT Com 55 Roman" w:hAnsi="HelveticaNeueLT Com 55 Roman"/>
          <w:sz w:val="72"/>
          <w:szCs w:val="72"/>
        </w:rPr>
        <w:t>Programm</w:t>
      </w:r>
    </w:p>
    <w:p w:rsidR="001C775C" w:rsidRPr="001C775C" w:rsidRDefault="001C775C" w:rsidP="001C775C">
      <w:pPr>
        <w:rPr>
          <w:rFonts w:ascii="HelveticaNeueLT Com 55 Roman" w:hAnsi="HelveticaNeueLT Com 55 Roman"/>
          <w:sz w:val="40"/>
          <w:szCs w:val="40"/>
        </w:rPr>
      </w:pPr>
    </w:p>
    <w:p w:rsidR="001C775C" w:rsidRP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Eröffnung</w:t>
      </w:r>
      <w:r>
        <w:rPr>
          <w:rFonts w:ascii="HelveticaNeueLT Com 55 Roman" w:hAnsi="HelveticaNeueLT Com 55 Roman"/>
          <w:sz w:val="40"/>
          <w:szCs w:val="40"/>
        </w:rPr>
        <w:t xml:space="preserve"> durch den </w:t>
      </w:r>
      <w:r w:rsidRPr="001C775C">
        <w:rPr>
          <w:rFonts w:ascii="HelveticaNeueLT Com 55 Roman" w:hAnsi="HelveticaNeueLT Com 55 Roman"/>
          <w:sz w:val="40"/>
          <w:szCs w:val="40"/>
        </w:rPr>
        <w:t>Hausherr</w:t>
      </w:r>
      <w:r>
        <w:rPr>
          <w:rFonts w:ascii="HelveticaNeueLT Com 55 Roman" w:hAnsi="HelveticaNeueLT Com 55 Roman"/>
          <w:sz w:val="40"/>
          <w:szCs w:val="40"/>
        </w:rPr>
        <w:t>en</w:t>
      </w:r>
      <w:r w:rsidRPr="001C775C">
        <w:rPr>
          <w:rFonts w:ascii="HelveticaNeueLT Com 55 Roman" w:hAnsi="HelveticaNeueLT Com 55 Roman"/>
          <w:sz w:val="40"/>
          <w:szCs w:val="40"/>
        </w:rPr>
        <w:t xml:space="preserve"> </w:t>
      </w:r>
      <w:r>
        <w:rPr>
          <w:rFonts w:ascii="HelveticaNeueLT Com 55 Roman" w:hAnsi="HelveticaNeueLT Com 55 Roman"/>
          <w:sz w:val="40"/>
          <w:szCs w:val="40"/>
        </w:rPr>
        <w:t xml:space="preserve">Karl </w:t>
      </w:r>
      <w:r w:rsidRPr="001C775C">
        <w:rPr>
          <w:rFonts w:ascii="HelveticaNeueLT Com 55 Roman" w:hAnsi="HelveticaNeueLT Com 55 Roman"/>
          <w:sz w:val="40"/>
          <w:szCs w:val="40"/>
        </w:rPr>
        <w:t>Müller</w:t>
      </w:r>
    </w:p>
    <w:p w:rsidR="001C775C" w:rsidRP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Bühnenstück Kreisverband Schweinfurt</w:t>
      </w:r>
    </w:p>
    <w:p w:rsidR="001C775C" w:rsidRP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Begrüßung Präsident Stefan Köhler</w:t>
      </w:r>
    </w:p>
    <w:p w:rsidR="004F60C1" w:rsidRPr="001C775C" w:rsidRDefault="004F60C1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Grußworte</w:t>
      </w:r>
      <w:r w:rsidRPr="001C775C">
        <w:rPr>
          <w:rFonts w:ascii="HelveticaNeueLT Com 55 Roman" w:hAnsi="HelveticaNeueLT Com 55 Roman"/>
          <w:sz w:val="40"/>
          <w:szCs w:val="40"/>
        </w:rPr>
        <w:tab/>
      </w:r>
    </w:p>
    <w:p w:rsidR="001C775C" w:rsidRP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 xml:space="preserve">Rede </w:t>
      </w:r>
      <w:r>
        <w:rPr>
          <w:rFonts w:ascii="HelveticaNeueLT Com 55 Roman" w:hAnsi="HelveticaNeueLT Com 55 Roman"/>
          <w:sz w:val="40"/>
          <w:szCs w:val="40"/>
        </w:rPr>
        <w:t>Staatsministerin Michael</w:t>
      </w:r>
      <w:r w:rsidR="00F510A2">
        <w:rPr>
          <w:rFonts w:ascii="HelveticaNeueLT Com 55 Roman" w:hAnsi="HelveticaNeueLT Com 55 Roman"/>
          <w:sz w:val="40"/>
          <w:szCs w:val="40"/>
        </w:rPr>
        <w:t>a</w:t>
      </w:r>
      <w:r>
        <w:rPr>
          <w:rFonts w:ascii="HelveticaNeueLT Com 55 Roman" w:hAnsi="HelveticaNeueLT Com 55 Roman"/>
          <w:sz w:val="40"/>
          <w:szCs w:val="40"/>
        </w:rPr>
        <w:t xml:space="preserve"> </w:t>
      </w:r>
      <w:r w:rsidRPr="001C775C">
        <w:rPr>
          <w:rFonts w:ascii="HelveticaNeueLT Com 55 Roman" w:hAnsi="HelveticaNeueLT Com 55 Roman"/>
          <w:sz w:val="40"/>
          <w:szCs w:val="40"/>
        </w:rPr>
        <w:t>Kaniber</w:t>
      </w:r>
    </w:p>
    <w:p w:rsidR="001C775C" w:rsidRP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Schlusswort Kreisobmann Michael Reck</w:t>
      </w:r>
    </w:p>
    <w:p w:rsidR="001C775C" w:rsidRDefault="001C775C" w:rsidP="007C402A">
      <w:pPr>
        <w:pStyle w:val="Listenabsatz"/>
        <w:numPr>
          <w:ilvl w:val="0"/>
          <w:numId w:val="1"/>
        </w:numPr>
        <w:spacing w:line="360" w:lineRule="auto"/>
        <w:rPr>
          <w:rFonts w:ascii="HelveticaNeueLT Com 55 Roman" w:hAnsi="HelveticaNeueLT Com 55 Roman"/>
          <w:sz w:val="40"/>
          <w:szCs w:val="40"/>
        </w:rPr>
      </w:pPr>
      <w:r w:rsidRPr="001C775C">
        <w:rPr>
          <w:rFonts w:ascii="HelveticaNeueLT Com 55 Roman" w:hAnsi="HelveticaNeueLT Com 55 Roman"/>
          <w:sz w:val="40"/>
          <w:szCs w:val="40"/>
        </w:rPr>
        <w:t>Rundgang</w:t>
      </w:r>
    </w:p>
    <w:p w:rsidR="001C775C" w:rsidRDefault="001C775C" w:rsidP="001C775C">
      <w:pPr>
        <w:rPr>
          <w:rFonts w:ascii="HelveticaNeueLT Com 55 Roman" w:hAnsi="HelveticaNeueLT Com 55 Roman"/>
          <w:sz w:val="40"/>
          <w:szCs w:val="40"/>
        </w:rPr>
      </w:pPr>
    </w:p>
    <w:p w:rsidR="001C775C" w:rsidRDefault="001C775C" w:rsidP="001C775C">
      <w:pPr>
        <w:rPr>
          <w:rFonts w:ascii="HelveticaNeueLT Com 55 Roman" w:hAnsi="HelveticaNeueLT Com 55 Roman"/>
          <w:sz w:val="40"/>
          <w:szCs w:val="40"/>
        </w:rPr>
      </w:pPr>
    </w:p>
    <w:p w:rsidR="001C775C" w:rsidRPr="007C402A" w:rsidRDefault="00E57251" w:rsidP="001C775C">
      <w:pPr>
        <w:jc w:val="center"/>
        <w:rPr>
          <w:rFonts w:ascii="HelveticaNeueLT Com 55 Roman" w:hAnsi="HelveticaNeueLT Com 55 Roman"/>
          <w:sz w:val="28"/>
          <w:szCs w:val="28"/>
        </w:rPr>
      </w:pPr>
      <w:r w:rsidRPr="007C402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0EFED7" wp14:editId="2D536B5A">
            <wp:simplePos x="0" y="0"/>
            <wp:positionH relativeFrom="column">
              <wp:posOffset>3823970</wp:posOffset>
            </wp:positionH>
            <wp:positionV relativeFrom="paragraph">
              <wp:posOffset>1781810</wp:posOffset>
            </wp:positionV>
            <wp:extent cx="2383155" cy="766445"/>
            <wp:effectExtent l="0" t="0" r="0" b="0"/>
            <wp:wrapTight wrapText="bothSides">
              <wp:wrapPolygon edited="0">
                <wp:start x="0" y="0"/>
                <wp:lineTo x="0" y="20938"/>
                <wp:lineTo x="21410" y="20938"/>
                <wp:lineTo x="21410" y="0"/>
                <wp:lineTo x="0" y="0"/>
              </wp:wrapPolygon>
            </wp:wrapTight>
            <wp:docPr id="2" name="Bild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02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44A2F16" wp14:editId="5CFD6590">
            <wp:simplePos x="0" y="0"/>
            <wp:positionH relativeFrom="column">
              <wp:posOffset>-158115</wp:posOffset>
            </wp:positionH>
            <wp:positionV relativeFrom="paragraph">
              <wp:posOffset>1797050</wp:posOffset>
            </wp:positionV>
            <wp:extent cx="34290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480" y="21166"/>
                <wp:lineTo x="2148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4c_quer_2005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5C" w:rsidRPr="007C402A">
        <w:rPr>
          <w:rFonts w:ascii="HelveticaNeueLT Com 55 Roman" w:hAnsi="HelveticaNeueLT Com 55 Roman"/>
          <w:sz w:val="28"/>
          <w:szCs w:val="28"/>
        </w:rPr>
        <w:t>Änderungen bleiben vorbehalten</w:t>
      </w:r>
    </w:p>
    <w:sectPr w:rsidR="001C775C" w:rsidRPr="007C402A" w:rsidSect="00FA37DA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orstveld Sling Extra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HelveticaNeueLTCom55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Com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2DB"/>
    <w:multiLevelType w:val="hybridMultilevel"/>
    <w:tmpl w:val="0B5E548C"/>
    <w:lvl w:ilvl="0" w:tplc="9B50C1D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1"/>
    <w:rsid w:val="000666AC"/>
    <w:rsid w:val="000B13F7"/>
    <w:rsid w:val="00192FD0"/>
    <w:rsid w:val="001C4139"/>
    <w:rsid w:val="001C775C"/>
    <w:rsid w:val="002826EC"/>
    <w:rsid w:val="00286ED8"/>
    <w:rsid w:val="0034302B"/>
    <w:rsid w:val="00357E12"/>
    <w:rsid w:val="00366E45"/>
    <w:rsid w:val="00407A37"/>
    <w:rsid w:val="00481100"/>
    <w:rsid w:val="00491ABA"/>
    <w:rsid w:val="004C4B8D"/>
    <w:rsid w:val="004F60C1"/>
    <w:rsid w:val="00503FE8"/>
    <w:rsid w:val="00541E89"/>
    <w:rsid w:val="005E0AD2"/>
    <w:rsid w:val="0060510D"/>
    <w:rsid w:val="007331B3"/>
    <w:rsid w:val="007B3DC6"/>
    <w:rsid w:val="007C402A"/>
    <w:rsid w:val="007E6C0B"/>
    <w:rsid w:val="008B3FBF"/>
    <w:rsid w:val="00941183"/>
    <w:rsid w:val="00956216"/>
    <w:rsid w:val="00985A4F"/>
    <w:rsid w:val="009D35FF"/>
    <w:rsid w:val="00A139E8"/>
    <w:rsid w:val="00AE1D07"/>
    <w:rsid w:val="00B20BA3"/>
    <w:rsid w:val="00B31ED0"/>
    <w:rsid w:val="00C36CF1"/>
    <w:rsid w:val="00C963A3"/>
    <w:rsid w:val="00CD0F33"/>
    <w:rsid w:val="00D23C8A"/>
    <w:rsid w:val="00DD61DC"/>
    <w:rsid w:val="00E46E9C"/>
    <w:rsid w:val="00E57251"/>
    <w:rsid w:val="00EB2241"/>
    <w:rsid w:val="00F510A2"/>
    <w:rsid w:val="00F56D2B"/>
    <w:rsid w:val="00FA37DA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10735,#8f094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Worstveld Sling Extra" w:hAnsi="Worstveld Sling Extra"/>
      <w:sz w:val="8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color w:val="99CC00"/>
      <w:sz w:val="10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4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Worstveld Sling Extra" w:hAnsi="Worstveld Sling Extra"/>
      <w:sz w:val="8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color w:val="99CC00"/>
      <w:sz w:val="10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4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BBV</dc:creator>
  <cp:lastModifiedBy>Sabine Höchemer</cp:lastModifiedBy>
  <cp:revision>2</cp:revision>
  <cp:lastPrinted>2019-03-08T10:53:00Z</cp:lastPrinted>
  <dcterms:created xsi:type="dcterms:W3CDTF">2019-03-11T12:07:00Z</dcterms:created>
  <dcterms:modified xsi:type="dcterms:W3CDTF">2019-03-11T12:07:00Z</dcterms:modified>
</cp:coreProperties>
</file>